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A83A6" w14:textId="77777777" w:rsidR="00117349" w:rsidRPr="00270E8B" w:rsidRDefault="00117349" w:rsidP="00D33622">
      <w:pPr>
        <w:autoSpaceDE w:val="0"/>
        <w:autoSpaceDN w:val="0"/>
        <w:adjustRightInd w:val="0"/>
        <w:jc w:val="both"/>
        <w:rPr>
          <w:color w:val="000000"/>
          <w:kern w:val="0"/>
          <w:sz w:val="26"/>
          <w:szCs w:val="26"/>
        </w:rPr>
      </w:pPr>
    </w:p>
    <w:tbl>
      <w:tblPr>
        <w:tblpPr w:leftFromText="180" w:rightFromText="180" w:horzAnchor="margin" w:tblpXSpec="center" w:tblpY="255"/>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tblGrid>
      <w:tr w:rsidR="00063B02" w:rsidRPr="00C91BA6" w14:paraId="11D98387" w14:textId="77777777" w:rsidTr="000A3885">
        <w:trPr>
          <w:trHeight w:val="1069"/>
        </w:trPr>
        <w:tc>
          <w:tcPr>
            <w:tcW w:w="9039" w:type="dxa"/>
          </w:tcPr>
          <w:p w14:paraId="48493173" w14:textId="77777777" w:rsidR="00063B02" w:rsidRPr="00DE7CD9" w:rsidRDefault="00063B02" w:rsidP="00455380">
            <w:pPr>
              <w:autoSpaceDE w:val="0"/>
              <w:autoSpaceDN w:val="0"/>
              <w:adjustRightInd w:val="0"/>
              <w:jc w:val="both"/>
              <w:rPr>
                <w:kern w:val="0"/>
                <w:sz w:val="22"/>
                <w:szCs w:val="22"/>
                <w:lang w:val="en-GB"/>
              </w:rPr>
            </w:pPr>
          </w:p>
          <w:p w14:paraId="3AFAE0D2" w14:textId="77777777" w:rsidR="00063B02" w:rsidRPr="00DE7CD9" w:rsidRDefault="00063B02" w:rsidP="00455380">
            <w:pPr>
              <w:autoSpaceDE w:val="0"/>
              <w:autoSpaceDN w:val="0"/>
              <w:adjustRightInd w:val="0"/>
              <w:jc w:val="center"/>
              <w:rPr>
                <w:b/>
                <w:kern w:val="0"/>
                <w:sz w:val="16"/>
                <w:szCs w:val="16"/>
              </w:rPr>
            </w:pPr>
          </w:p>
          <w:p w14:paraId="458F9C2D" w14:textId="77777777" w:rsidR="00063B02" w:rsidRPr="00DE7CD9" w:rsidRDefault="00063B02" w:rsidP="00455380">
            <w:pPr>
              <w:autoSpaceDE w:val="0"/>
              <w:autoSpaceDN w:val="0"/>
              <w:adjustRightInd w:val="0"/>
              <w:jc w:val="center"/>
              <w:rPr>
                <w:b/>
                <w:kern w:val="0"/>
                <w:sz w:val="28"/>
                <w:szCs w:val="28"/>
              </w:rPr>
            </w:pPr>
            <w:r w:rsidRPr="00DE7CD9">
              <w:rPr>
                <w:b/>
                <w:kern w:val="0"/>
                <w:sz w:val="28"/>
                <w:szCs w:val="28"/>
              </w:rPr>
              <w:t xml:space="preserve">Application for Assignment of </w:t>
            </w:r>
            <w:r w:rsidR="00B0029A" w:rsidRPr="00DE7CD9">
              <w:rPr>
                <w:b/>
                <w:kern w:val="0"/>
                <w:sz w:val="28"/>
                <w:szCs w:val="28"/>
              </w:rPr>
              <w:t xml:space="preserve">Shared </w:t>
            </w:r>
            <w:r w:rsidRPr="00DE7CD9">
              <w:rPr>
                <w:b/>
                <w:kern w:val="0"/>
                <w:sz w:val="28"/>
                <w:szCs w:val="28"/>
              </w:rPr>
              <w:t>Spectrum</w:t>
            </w:r>
          </w:p>
          <w:p w14:paraId="3167338E" w14:textId="77777777" w:rsidR="00063B02" w:rsidRPr="00DE7CD9" w:rsidRDefault="00B0029A" w:rsidP="00EE612E">
            <w:pPr>
              <w:autoSpaceDE w:val="0"/>
              <w:autoSpaceDN w:val="0"/>
              <w:adjustRightInd w:val="0"/>
              <w:jc w:val="center"/>
              <w:rPr>
                <w:b/>
                <w:kern w:val="0"/>
                <w:sz w:val="28"/>
                <w:szCs w:val="28"/>
              </w:rPr>
            </w:pPr>
            <w:r w:rsidRPr="00DE7CD9">
              <w:rPr>
                <w:b/>
                <w:kern w:val="0"/>
                <w:sz w:val="28"/>
                <w:szCs w:val="28"/>
              </w:rPr>
              <w:t xml:space="preserve">in </w:t>
            </w:r>
            <w:r w:rsidR="00063B02" w:rsidRPr="00DE7CD9">
              <w:rPr>
                <w:b/>
                <w:kern w:val="0"/>
                <w:sz w:val="28"/>
                <w:szCs w:val="28"/>
              </w:rPr>
              <w:t>the 26 GHz and 28 GHz Bands</w:t>
            </w:r>
            <w:r w:rsidRPr="00DE7CD9">
              <w:rPr>
                <w:b/>
                <w:kern w:val="0"/>
                <w:sz w:val="28"/>
                <w:szCs w:val="28"/>
              </w:rPr>
              <w:t xml:space="preserve"> and</w:t>
            </w:r>
          </w:p>
          <w:p w14:paraId="5F3193D1" w14:textId="2A5019D8" w:rsidR="00063B02" w:rsidRPr="00DE7CD9" w:rsidRDefault="00A02A92" w:rsidP="00455380">
            <w:pPr>
              <w:autoSpaceDE w:val="0"/>
              <w:autoSpaceDN w:val="0"/>
              <w:adjustRightInd w:val="0"/>
              <w:jc w:val="center"/>
              <w:rPr>
                <w:b/>
                <w:kern w:val="0"/>
                <w:sz w:val="28"/>
                <w:szCs w:val="28"/>
              </w:rPr>
            </w:pPr>
            <w:r w:rsidRPr="00DE7CD9">
              <w:rPr>
                <w:b/>
                <w:kern w:val="0"/>
                <w:sz w:val="28"/>
                <w:szCs w:val="28"/>
              </w:rPr>
              <w:t xml:space="preserve">Grant of </w:t>
            </w:r>
            <w:r w:rsidRPr="00DE7CD9">
              <w:rPr>
                <w:b/>
                <w:sz w:val="28"/>
                <w:szCs w:val="28"/>
                <w:lang w:val="en-GB"/>
              </w:rPr>
              <w:t xml:space="preserve">Localised Wireless Broadband </w:t>
            </w:r>
            <w:r w:rsidR="004E5E9D">
              <w:rPr>
                <w:b/>
                <w:sz w:val="28"/>
                <w:szCs w:val="28"/>
                <w:lang w:val="en-GB"/>
              </w:rPr>
              <w:t>System (Private)</w:t>
            </w:r>
            <w:r w:rsidR="004E5E9D" w:rsidRPr="00DE7CD9">
              <w:rPr>
                <w:b/>
                <w:kern w:val="0"/>
                <w:sz w:val="28"/>
                <w:szCs w:val="28"/>
              </w:rPr>
              <w:t xml:space="preserve"> </w:t>
            </w:r>
            <w:proofErr w:type="spellStart"/>
            <w:r w:rsidR="00063B02" w:rsidRPr="00DE7CD9">
              <w:rPr>
                <w:b/>
                <w:kern w:val="0"/>
                <w:sz w:val="28"/>
                <w:szCs w:val="28"/>
              </w:rPr>
              <w:t>Licence</w:t>
            </w:r>
            <w:proofErr w:type="spellEnd"/>
          </w:p>
          <w:p w14:paraId="0C00B2D6" w14:textId="77777777" w:rsidR="00063B02" w:rsidRPr="00DE7CD9" w:rsidRDefault="00063B02" w:rsidP="00455380">
            <w:pPr>
              <w:autoSpaceDE w:val="0"/>
              <w:autoSpaceDN w:val="0"/>
              <w:adjustRightInd w:val="0"/>
              <w:jc w:val="center"/>
              <w:rPr>
                <w:b/>
                <w:kern w:val="0"/>
                <w:sz w:val="28"/>
                <w:szCs w:val="28"/>
              </w:rPr>
            </w:pPr>
          </w:p>
        </w:tc>
      </w:tr>
    </w:tbl>
    <w:p w14:paraId="609785F7" w14:textId="77777777" w:rsidR="00170E70" w:rsidRPr="00D701FB" w:rsidRDefault="00170E70" w:rsidP="00132EFF">
      <w:pPr>
        <w:autoSpaceDE w:val="0"/>
        <w:autoSpaceDN w:val="0"/>
        <w:adjustRightInd w:val="0"/>
        <w:jc w:val="both"/>
        <w:rPr>
          <w:color w:val="000000"/>
          <w:kern w:val="0"/>
          <w:sz w:val="16"/>
          <w:szCs w:val="16"/>
        </w:rPr>
      </w:pPr>
    </w:p>
    <w:p w14:paraId="2FFB5037" w14:textId="77777777" w:rsidR="00D301F4" w:rsidRPr="0044765C" w:rsidRDefault="008113A2" w:rsidP="00132EFF">
      <w:pPr>
        <w:autoSpaceDE w:val="0"/>
        <w:autoSpaceDN w:val="0"/>
        <w:adjustRightInd w:val="0"/>
        <w:jc w:val="both"/>
        <w:rPr>
          <w:color w:val="000000"/>
          <w:kern w:val="0"/>
          <w:sz w:val="26"/>
          <w:szCs w:val="26"/>
          <w:lang w:val="en-GB"/>
        </w:rPr>
      </w:pPr>
      <w:r w:rsidRPr="00142D87">
        <w:rPr>
          <w:b/>
          <w:color w:val="000000"/>
          <w:kern w:val="0"/>
          <w:sz w:val="26"/>
          <w:szCs w:val="26"/>
          <w:highlight w:val="lightGray"/>
        </w:rPr>
        <w:t>NOTE</w:t>
      </w:r>
      <w:r w:rsidR="00117349" w:rsidRPr="00142D87">
        <w:rPr>
          <w:b/>
          <w:color w:val="000000"/>
          <w:kern w:val="0"/>
          <w:sz w:val="26"/>
          <w:szCs w:val="26"/>
          <w:highlight w:val="lightGray"/>
        </w:rPr>
        <w:t xml:space="preserve">S                                                          </w:t>
      </w:r>
      <w:r w:rsidR="0062799E" w:rsidRPr="00142D87">
        <w:rPr>
          <w:b/>
          <w:color w:val="000000"/>
          <w:kern w:val="0"/>
          <w:sz w:val="26"/>
          <w:szCs w:val="26"/>
          <w:highlight w:val="lightGray"/>
        </w:rPr>
        <w:t xml:space="preserve">      </w:t>
      </w:r>
      <w:r w:rsidR="00117349" w:rsidRPr="00142D87">
        <w:rPr>
          <w:b/>
          <w:color w:val="000000"/>
          <w:kern w:val="0"/>
          <w:sz w:val="26"/>
          <w:szCs w:val="26"/>
          <w:highlight w:val="lightGray"/>
        </w:rPr>
        <w:t xml:space="preserve"> </w:t>
      </w:r>
    </w:p>
    <w:p w14:paraId="7E01AD1A" w14:textId="77777777" w:rsidR="00110595" w:rsidRDefault="00110595" w:rsidP="00AC6BDA">
      <w:pPr>
        <w:spacing w:line="300" w:lineRule="exact"/>
        <w:jc w:val="both"/>
        <w:rPr>
          <w:kern w:val="0"/>
          <w:sz w:val="26"/>
          <w:szCs w:val="26"/>
        </w:rPr>
      </w:pPr>
    </w:p>
    <w:p w14:paraId="05A5DF7F" w14:textId="3A59DC23" w:rsidR="008113A2" w:rsidRDefault="008113A2" w:rsidP="00AC6BDA">
      <w:pPr>
        <w:spacing w:line="300" w:lineRule="exact"/>
        <w:jc w:val="both"/>
        <w:rPr>
          <w:sz w:val="26"/>
          <w:szCs w:val="26"/>
          <w:lang w:val="en-GB"/>
        </w:rPr>
      </w:pPr>
      <w:r w:rsidRPr="0039528E">
        <w:rPr>
          <w:kern w:val="0"/>
          <w:sz w:val="26"/>
          <w:szCs w:val="26"/>
        </w:rPr>
        <w:t xml:space="preserve">The applicant should read the </w:t>
      </w:r>
      <w:hyperlink r:id="rId8" w:history="1">
        <w:r w:rsidRPr="009C671B">
          <w:rPr>
            <w:rStyle w:val="Hyperlink"/>
            <w:i/>
            <w:kern w:val="0"/>
            <w:sz w:val="26"/>
            <w:szCs w:val="26"/>
          </w:rPr>
          <w:t xml:space="preserve">“Guidelines for </w:t>
        </w:r>
        <w:r w:rsidR="009D2E88" w:rsidRPr="009C671B">
          <w:rPr>
            <w:rStyle w:val="Hyperlink"/>
            <w:i/>
            <w:kern w:val="0"/>
            <w:sz w:val="26"/>
            <w:szCs w:val="26"/>
          </w:rPr>
          <w:t xml:space="preserve">Submission of </w:t>
        </w:r>
        <w:r w:rsidR="00A02A92" w:rsidRPr="009C671B">
          <w:rPr>
            <w:rStyle w:val="Hyperlink"/>
            <w:i/>
            <w:kern w:val="0"/>
            <w:sz w:val="26"/>
            <w:szCs w:val="26"/>
          </w:rPr>
          <w:t xml:space="preserve">Applications </w:t>
        </w:r>
        <w:r w:rsidRPr="009C671B">
          <w:rPr>
            <w:rStyle w:val="Hyperlink"/>
            <w:i/>
            <w:kern w:val="0"/>
            <w:sz w:val="26"/>
            <w:szCs w:val="26"/>
          </w:rPr>
          <w:t>for</w:t>
        </w:r>
        <w:r w:rsidR="00A02A92" w:rsidRPr="009C671B">
          <w:rPr>
            <w:rStyle w:val="Hyperlink"/>
            <w:i/>
            <w:kern w:val="0"/>
            <w:sz w:val="26"/>
            <w:szCs w:val="26"/>
          </w:rPr>
          <w:t xml:space="preserve"> Assignment of </w:t>
        </w:r>
        <w:r w:rsidR="000C6DF1" w:rsidRPr="009C671B">
          <w:rPr>
            <w:rStyle w:val="Hyperlink"/>
            <w:i/>
            <w:kern w:val="0"/>
            <w:sz w:val="26"/>
            <w:szCs w:val="26"/>
          </w:rPr>
          <w:t xml:space="preserve">Shared </w:t>
        </w:r>
        <w:r w:rsidR="00A02A92" w:rsidRPr="009C671B">
          <w:rPr>
            <w:rStyle w:val="Hyperlink"/>
            <w:i/>
            <w:kern w:val="0"/>
            <w:sz w:val="26"/>
            <w:szCs w:val="26"/>
          </w:rPr>
          <w:t>Spectrum in the 26 GHz and 28 GHz Bands</w:t>
        </w:r>
        <w:r w:rsidR="004E5E9D" w:rsidRPr="009C671B">
          <w:rPr>
            <w:rStyle w:val="Hyperlink"/>
            <w:i/>
            <w:kern w:val="0"/>
            <w:sz w:val="26"/>
            <w:szCs w:val="26"/>
          </w:rPr>
          <w:t xml:space="preserve"> </w:t>
        </w:r>
        <w:r w:rsidR="00235DA9" w:rsidRPr="009C671B">
          <w:rPr>
            <w:rStyle w:val="Hyperlink"/>
            <w:i/>
            <w:kern w:val="0"/>
            <w:sz w:val="26"/>
            <w:szCs w:val="26"/>
            <w:lang w:val="en-GB"/>
          </w:rPr>
          <w:t>under the Localised Wireless Broadband System (Private) Licence</w:t>
        </w:r>
        <w:r w:rsidR="00110595" w:rsidRPr="00231289">
          <w:rPr>
            <w:rStyle w:val="FootnoteReference"/>
            <w:kern w:val="0"/>
            <w:sz w:val="28"/>
            <w:szCs w:val="28"/>
          </w:rPr>
          <w:footnoteReference w:id="2"/>
        </w:r>
        <w:r w:rsidRPr="009C671B">
          <w:rPr>
            <w:rStyle w:val="Hyperlink"/>
            <w:i/>
            <w:kern w:val="0"/>
            <w:sz w:val="26"/>
            <w:szCs w:val="26"/>
          </w:rPr>
          <w:t>”</w:t>
        </w:r>
      </w:hyperlink>
      <w:r w:rsidR="00564F66" w:rsidRPr="00EB6E3B">
        <w:t xml:space="preserve"> </w:t>
      </w:r>
      <w:r w:rsidR="00AC6BDA" w:rsidRPr="0039528E">
        <w:rPr>
          <w:kern w:val="0"/>
          <w:sz w:val="26"/>
          <w:szCs w:val="26"/>
        </w:rPr>
        <w:t>(</w:t>
      </w:r>
      <w:r w:rsidR="00A9536B" w:rsidRPr="0039528E">
        <w:rPr>
          <w:kern w:val="0"/>
          <w:sz w:val="26"/>
          <w:szCs w:val="26"/>
        </w:rPr>
        <w:t>“</w:t>
      </w:r>
      <w:r w:rsidR="00AC6BDA" w:rsidRPr="0039528E">
        <w:rPr>
          <w:kern w:val="0"/>
          <w:sz w:val="26"/>
          <w:szCs w:val="26"/>
        </w:rPr>
        <w:t>Guidelines</w:t>
      </w:r>
      <w:r w:rsidR="00A9536B" w:rsidRPr="0039528E">
        <w:rPr>
          <w:kern w:val="0"/>
          <w:sz w:val="26"/>
          <w:szCs w:val="26"/>
        </w:rPr>
        <w:t>”)</w:t>
      </w:r>
      <w:r w:rsidR="00AC6BDA" w:rsidRPr="0039528E">
        <w:rPr>
          <w:kern w:val="0"/>
          <w:sz w:val="26"/>
          <w:szCs w:val="26"/>
        </w:rPr>
        <w:t xml:space="preserve"> </w:t>
      </w:r>
      <w:r w:rsidRPr="0039528E">
        <w:rPr>
          <w:kern w:val="0"/>
          <w:sz w:val="26"/>
          <w:szCs w:val="26"/>
        </w:rPr>
        <w:t>before completing this form</w:t>
      </w:r>
      <w:r w:rsidR="00AC6BDA" w:rsidRPr="0039528E">
        <w:rPr>
          <w:sz w:val="26"/>
          <w:szCs w:val="26"/>
          <w:lang w:val="en-GB"/>
        </w:rPr>
        <w:t>.</w:t>
      </w:r>
      <w:r w:rsidR="006C1986" w:rsidRPr="0039528E">
        <w:rPr>
          <w:sz w:val="26"/>
          <w:szCs w:val="26"/>
          <w:lang w:val="en-GB"/>
        </w:rPr>
        <w:t xml:space="preserve">  Definitions of terms in this application form follow those in the Guidelines.</w:t>
      </w:r>
      <w:r w:rsidR="00564F66">
        <w:rPr>
          <w:sz w:val="26"/>
          <w:szCs w:val="26"/>
          <w:lang w:val="en-GB"/>
        </w:rPr>
        <w:t xml:space="preserve">  </w:t>
      </w:r>
      <w:r w:rsidR="00110595" w:rsidRPr="003A2F19">
        <w:rPr>
          <w:sz w:val="26"/>
          <w:szCs w:val="26"/>
          <w:lang w:val="en-GB"/>
        </w:rPr>
        <w:t xml:space="preserve">Please refer to </w:t>
      </w:r>
      <w:r w:rsidR="00110595">
        <w:rPr>
          <w:sz w:val="26"/>
          <w:szCs w:val="26"/>
          <w:lang w:val="en-GB"/>
        </w:rPr>
        <w:t>paragraph 3.14</w:t>
      </w:r>
      <w:r w:rsidR="00110595" w:rsidRPr="003A2F19">
        <w:rPr>
          <w:sz w:val="26"/>
          <w:szCs w:val="26"/>
          <w:lang w:val="en-GB"/>
        </w:rPr>
        <w:t xml:space="preserve"> of the Guidelines for details on licence fees.</w:t>
      </w:r>
    </w:p>
    <w:p w14:paraId="42E9B566" w14:textId="77777777" w:rsidR="00110595" w:rsidRPr="0039528E" w:rsidRDefault="00110595" w:rsidP="00AC6BDA">
      <w:pPr>
        <w:spacing w:line="300" w:lineRule="exact"/>
        <w:jc w:val="both"/>
        <w:rPr>
          <w:b/>
          <w:i/>
          <w:sz w:val="26"/>
          <w:szCs w:val="26"/>
          <w:lang w:val="en-GB"/>
        </w:rPr>
      </w:pPr>
    </w:p>
    <w:p w14:paraId="21B4A823" w14:textId="77777777" w:rsidR="008113A2" w:rsidRPr="0044765C" w:rsidRDefault="00971093" w:rsidP="00B37C1A">
      <w:pPr>
        <w:numPr>
          <w:ilvl w:val="0"/>
          <w:numId w:val="3"/>
        </w:numPr>
        <w:autoSpaceDE w:val="0"/>
        <w:autoSpaceDN w:val="0"/>
        <w:adjustRightInd w:val="0"/>
        <w:jc w:val="both"/>
        <w:rPr>
          <w:color w:val="000000"/>
          <w:kern w:val="0"/>
          <w:sz w:val="26"/>
          <w:szCs w:val="26"/>
        </w:rPr>
      </w:pPr>
      <w:r w:rsidRPr="0044765C">
        <w:rPr>
          <w:color w:val="000000"/>
          <w:kern w:val="0"/>
          <w:sz w:val="26"/>
          <w:szCs w:val="26"/>
        </w:rPr>
        <w:t>T</w:t>
      </w:r>
      <w:r w:rsidR="002C4F0C" w:rsidRPr="0044765C">
        <w:rPr>
          <w:color w:val="000000"/>
          <w:kern w:val="0"/>
          <w:sz w:val="26"/>
          <w:szCs w:val="26"/>
        </w:rPr>
        <w:t>his application form MUST be completed in all parts</w:t>
      </w:r>
      <w:r w:rsidR="006C1986">
        <w:rPr>
          <w:color w:val="000000"/>
          <w:kern w:val="0"/>
          <w:sz w:val="26"/>
          <w:szCs w:val="26"/>
        </w:rPr>
        <w:t xml:space="preserve"> </w:t>
      </w:r>
      <w:r w:rsidR="006C1986" w:rsidRPr="00EE612E">
        <w:rPr>
          <w:kern w:val="0"/>
          <w:sz w:val="26"/>
          <w:szCs w:val="26"/>
        </w:rPr>
        <w:t>in English</w:t>
      </w:r>
      <w:r w:rsidR="000B23CE" w:rsidRPr="0044765C">
        <w:rPr>
          <w:color w:val="000000"/>
          <w:kern w:val="0"/>
          <w:sz w:val="26"/>
          <w:szCs w:val="26"/>
        </w:rPr>
        <w:t>.</w:t>
      </w:r>
      <w:r w:rsidR="00332028" w:rsidRPr="0044765C">
        <w:rPr>
          <w:rFonts w:hint="eastAsia"/>
          <w:color w:val="000000"/>
          <w:kern w:val="0"/>
          <w:sz w:val="26"/>
          <w:szCs w:val="26"/>
        </w:rPr>
        <w:t xml:space="preserve">  </w:t>
      </w:r>
      <w:r w:rsidR="008113A2" w:rsidRPr="0044765C">
        <w:rPr>
          <w:color w:val="000000"/>
          <w:kern w:val="0"/>
          <w:sz w:val="26"/>
          <w:szCs w:val="26"/>
        </w:rPr>
        <w:t>Incomplete application form may</w:t>
      </w:r>
      <w:r w:rsidR="008113A2" w:rsidRPr="0044765C">
        <w:rPr>
          <w:color w:val="000000"/>
          <w:kern w:val="0"/>
          <w:sz w:val="26"/>
          <w:szCs w:val="26"/>
          <w:lang w:val="en-GB"/>
        </w:rPr>
        <w:t xml:space="preserve"> </w:t>
      </w:r>
      <w:r w:rsidR="008113A2" w:rsidRPr="0044765C">
        <w:rPr>
          <w:color w:val="000000"/>
          <w:kern w:val="0"/>
          <w:sz w:val="26"/>
          <w:szCs w:val="26"/>
        </w:rPr>
        <w:t>cause delay in processing.</w:t>
      </w:r>
      <w:r w:rsidR="008D1BF2" w:rsidRPr="0044765C">
        <w:rPr>
          <w:color w:val="000000"/>
          <w:kern w:val="0"/>
          <w:sz w:val="26"/>
          <w:szCs w:val="26"/>
        </w:rPr>
        <w:t xml:space="preserve">  This form </w:t>
      </w:r>
      <w:r w:rsidR="003E7286">
        <w:rPr>
          <w:color w:val="000000"/>
          <w:kern w:val="0"/>
          <w:sz w:val="26"/>
          <w:szCs w:val="26"/>
        </w:rPr>
        <w:t>is</w:t>
      </w:r>
      <w:r w:rsidR="00683544" w:rsidRPr="0044765C">
        <w:rPr>
          <w:color w:val="000000"/>
          <w:kern w:val="0"/>
          <w:sz w:val="26"/>
          <w:szCs w:val="26"/>
        </w:rPr>
        <w:t xml:space="preserve"> used for new </w:t>
      </w:r>
      <w:proofErr w:type="spellStart"/>
      <w:r w:rsidR="00683544" w:rsidRPr="0044765C">
        <w:rPr>
          <w:color w:val="000000"/>
          <w:kern w:val="0"/>
          <w:sz w:val="26"/>
          <w:szCs w:val="26"/>
        </w:rPr>
        <w:t>licence</w:t>
      </w:r>
      <w:proofErr w:type="spellEnd"/>
      <w:r w:rsidR="00683544" w:rsidRPr="0044765C">
        <w:rPr>
          <w:color w:val="000000"/>
          <w:kern w:val="0"/>
          <w:sz w:val="26"/>
          <w:szCs w:val="26"/>
        </w:rPr>
        <w:t xml:space="preserve"> applications, as well as for </w:t>
      </w:r>
      <w:r w:rsidR="00BB6F74" w:rsidRPr="007D10FB">
        <w:rPr>
          <w:sz w:val="26"/>
          <w:szCs w:val="26"/>
        </w:rPr>
        <w:t xml:space="preserve">applications for </w:t>
      </w:r>
      <w:r w:rsidR="003E7286" w:rsidRPr="003E7286">
        <w:rPr>
          <w:color w:val="000000"/>
          <w:kern w:val="0"/>
          <w:sz w:val="26"/>
          <w:szCs w:val="26"/>
        </w:rPr>
        <w:t>extension</w:t>
      </w:r>
      <w:r w:rsidR="00683544" w:rsidRPr="0044765C">
        <w:rPr>
          <w:color w:val="000000"/>
          <w:kern w:val="0"/>
          <w:sz w:val="26"/>
          <w:szCs w:val="26"/>
        </w:rPr>
        <w:t xml:space="preserve"> of existing </w:t>
      </w:r>
      <w:proofErr w:type="spellStart"/>
      <w:r w:rsidR="00683544" w:rsidRPr="0044765C">
        <w:rPr>
          <w:color w:val="000000"/>
          <w:kern w:val="0"/>
          <w:sz w:val="26"/>
          <w:szCs w:val="26"/>
        </w:rPr>
        <w:t>licences</w:t>
      </w:r>
      <w:proofErr w:type="spellEnd"/>
      <w:r w:rsidR="00CA14B8" w:rsidRPr="00CA14B8">
        <w:rPr>
          <w:kern w:val="0"/>
          <w:sz w:val="26"/>
          <w:szCs w:val="26"/>
        </w:rPr>
        <w:t xml:space="preserve"> </w:t>
      </w:r>
      <w:r w:rsidR="00CA14B8" w:rsidRPr="00D2112B">
        <w:rPr>
          <w:kern w:val="0"/>
          <w:sz w:val="26"/>
          <w:szCs w:val="26"/>
        </w:rPr>
        <w:t>upon expiry</w:t>
      </w:r>
      <w:r w:rsidR="008D1BF2" w:rsidRPr="0044765C">
        <w:rPr>
          <w:color w:val="000000"/>
          <w:kern w:val="0"/>
          <w:sz w:val="26"/>
          <w:szCs w:val="26"/>
        </w:rPr>
        <w:t xml:space="preserve">. </w:t>
      </w:r>
    </w:p>
    <w:p w14:paraId="2AA300B6" w14:textId="77777777" w:rsidR="007C35FB" w:rsidRPr="0044765C" w:rsidRDefault="007C35FB" w:rsidP="00B37C1A">
      <w:pPr>
        <w:autoSpaceDE w:val="0"/>
        <w:autoSpaceDN w:val="0"/>
        <w:adjustRightInd w:val="0"/>
        <w:jc w:val="both"/>
        <w:rPr>
          <w:color w:val="000000"/>
          <w:kern w:val="0"/>
          <w:sz w:val="26"/>
          <w:szCs w:val="26"/>
        </w:rPr>
      </w:pPr>
    </w:p>
    <w:p w14:paraId="4A5F1039" w14:textId="77777777" w:rsidR="008113A2" w:rsidRPr="00287E4A" w:rsidRDefault="008113A2" w:rsidP="00287E4A">
      <w:pPr>
        <w:numPr>
          <w:ilvl w:val="0"/>
          <w:numId w:val="3"/>
        </w:numPr>
        <w:autoSpaceDE w:val="0"/>
        <w:autoSpaceDN w:val="0"/>
        <w:adjustRightInd w:val="0"/>
        <w:jc w:val="both"/>
        <w:rPr>
          <w:color w:val="000000"/>
          <w:kern w:val="0"/>
          <w:sz w:val="26"/>
          <w:szCs w:val="26"/>
        </w:rPr>
      </w:pPr>
      <w:r w:rsidRPr="00EE612E">
        <w:rPr>
          <w:kern w:val="0"/>
          <w:sz w:val="26"/>
          <w:szCs w:val="26"/>
        </w:rPr>
        <w:t xml:space="preserve">The completed </w:t>
      </w:r>
      <w:r w:rsidR="00FA77D0" w:rsidRPr="00D2112B">
        <w:rPr>
          <w:kern w:val="0"/>
          <w:sz w:val="26"/>
          <w:szCs w:val="26"/>
        </w:rPr>
        <w:t>application</w:t>
      </w:r>
      <w:r w:rsidR="00FA77D0" w:rsidRPr="00FA77D0">
        <w:rPr>
          <w:color w:val="000000"/>
          <w:kern w:val="0"/>
          <w:sz w:val="26"/>
          <w:szCs w:val="26"/>
        </w:rPr>
        <w:t xml:space="preserve"> </w:t>
      </w:r>
      <w:r w:rsidRPr="00EE612E">
        <w:rPr>
          <w:kern w:val="0"/>
          <w:sz w:val="26"/>
          <w:szCs w:val="26"/>
        </w:rPr>
        <w:t>form, together with the required supporting documents</w:t>
      </w:r>
      <w:r w:rsidR="006C1986" w:rsidRPr="00EE612E">
        <w:rPr>
          <w:kern w:val="0"/>
          <w:sz w:val="26"/>
          <w:szCs w:val="26"/>
        </w:rPr>
        <w:t>,</w:t>
      </w:r>
      <w:r w:rsidRPr="00EE612E">
        <w:rPr>
          <w:kern w:val="0"/>
          <w:sz w:val="26"/>
          <w:szCs w:val="26"/>
        </w:rPr>
        <w:t xml:space="preserve"> should be submitted</w:t>
      </w:r>
      <w:r w:rsidR="00863CB0" w:rsidRPr="00EE612E">
        <w:rPr>
          <w:kern w:val="0"/>
          <w:sz w:val="26"/>
          <w:szCs w:val="26"/>
        </w:rPr>
        <w:t xml:space="preserve"> in triplicate</w:t>
      </w:r>
      <w:r w:rsidR="004769C6">
        <w:rPr>
          <w:kern w:val="0"/>
          <w:sz w:val="26"/>
          <w:szCs w:val="26"/>
        </w:rPr>
        <w:t>,</w:t>
      </w:r>
      <w:r w:rsidR="00863CB0" w:rsidRPr="00EE612E">
        <w:rPr>
          <w:kern w:val="0"/>
          <w:sz w:val="26"/>
          <w:szCs w:val="26"/>
        </w:rPr>
        <w:t xml:space="preserve"> under confidential cover</w:t>
      </w:r>
      <w:r w:rsidR="0079617C" w:rsidRPr="00EE612E">
        <w:rPr>
          <w:kern w:val="0"/>
          <w:sz w:val="26"/>
          <w:szCs w:val="26"/>
          <w:lang w:val="en-GB"/>
        </w:rPr>
        <w:t xml:space="preserve"> </w:t>
      </w:r>
      <w:r w:rsidRPr="00EE612E">
        <w:rPr>
          <w:kern w:val="0"/>
          <w:sz w:val="26"/>
          <w:szCs w:val="26"/>
        </w:rPr>
        <w:t>to</w:t>
      </w:r>
      <w:r w:rsidR="00482806" w:rsidRPr="00EE612E">
        <w:rPr>
          <w:kern w:val="0"/>
          <w:sz w:val="26"/>
          <w:szCs w:val="26"/>
        </w:rPr>
        <w:t xml:space="preserve"> the </w:t>
      </w:r>
      <w:r w:rsidR="0000636E">
        <w:rPr>
          <w:kern w:val="0"/>
          <w:sz w:val="26"/>
          <w:szCs w:val="26"/>
        </w:rPr>
        <w:t>Communications Authority (“</w:t>
      </w:r>
      <w:r w:rsidR="00482806" w:rsidRPr="00EE612E">
        <w:rPr>
          <w:kern w:val="0"/>
          <w:sz w:val="26"/>
          <w:szCs w:val="26"/>
        </w:rPr>
        <w:t>CA</w:t>
      </w:r>
      <w:r w:rsidR="0000636E">
        <w:rPr>
          <w:kern w:val="0"/>
          <w:sz w:val="26"/>
          <w:szCs w:val="26"/>
        </w:rPr>
        <w:t>”)</w:t>
      </w:r>
      <w:r w:rsidR="00482806" w:rsidRPr="00EE612E">
        <w:rPr>
          <w:kern w:val="0"/>
          <w:sz w:val="26"/>
          <w:szCs w:val="26"/>
        </w:rPr>
        <w:t xml:space="preserve"> at the following address.</w:t>
      </w:r>
      <w:r w:rsidR="00863CB0" w:rsidRPr="00EE612E">
        <w:rPr>
          <w:kern w:val="0"/>
          <w:sz w:val="26"/>
          <w:szCs w:val="26"/>
        </w:rPr>
        <w:t xml:space="preserve">  </w:t>
      </w:r>
      <w:r w:rsidR="00863CB0" w:rsidRPr="00EE612E">
        <w:rPr>
          <w:sz w:val="26"/>
          <w:szCs w:val="26"/>
          <w:lang w:val="en-GB" w:eastAsia="zh-HK"/>
        </w:rPr>
        <w:t xml:space="preserve">An electronic copy </w:t>
      </w:r>
      <w:r w:rsidR="004769C6" w:rsidRPr="004769C6">
        <w:rPr>
          <w:color w:val="000000"/>
          <w:kern w:val="0"/>
          <w:sz w:val="26"/>
          <w:szCs w:val="26"/>
          <w:lang w:val="en-GB"/>
        </w:rPr>
        <w:t>of the application form and the supporting documents</w:t>
      </w:r>
      <w:r w:rsidR="004769C6" w:rsidRPr="004769C6">
        <w:rPr>
          <w:color w:val="000000"/>
          <w:sz w:val="26"/>
          <w:szCs w:val="26"/>
          <w:lang w:val="en-GB" w:eastAsia="zh-HK"/>
        </w:rPr>
        <w:t xml:space="preserve"> </w:t>
      </w:r>
      <w:r w:rsidR="00863CB0" w:rsidRPr="00EE612E">
        <w:rPr>
          <w:sz w:val="26"/>
          <w:szCs w:val="26"/>
          <w:lang w:val="en-GB" w:eastAsia="zh-HK"/>
        </w:rPr>
        <w:t>should also be provided</w:t>
      </w:r>
      <w:r w:rsidR="00B06625" w:rsidRPr="00B06625">
        <w:rPr>
          <w:color w:val="000000"/>
          <w:kern w:val="0"/>
          <w:sz w:val="26"/>
          <w:szCs w:val="26"/>
          <w:lang w:val="en-GB"/>
        </w:rPr>
        <w:t xml:space="preserve"> and sent to the following email address</w:t>
      </w:r>
      <w:r w:rsidR="00863CB0" w:rsidRPr="00287E4A">
        <w:rPr>
          <w:sz w:val="26"/>
          <w:szCs w:val="26"/>
          <w:lang w:val="en-GB" w:eastAsia="zh-HK"/>
        </w:rPr>
        <w:t>.</w:t>
      </w:r>
    </w:p>
    <w:p w14:paraId="3BFE26D6" w14:textId="77777777" w:rsidR="003573D9" w:rsidRPr="00D701FB" w:rsidRDefault="003573D9" w:rsidP="003573D9">
      <w:pPr>
        <w:autoSpaceDE w:val="0"/>
        <w:autoSpaceDN w:val="0"/>
        <w:adjustRightInd w:val="0"/>
        <w:jc w:val="both"/>
        <w:rPr>
          <w:color w:val="000000"/>
          <w:kern w:val="0"/>
          <w:sz w:val="16"/>
          <w:szCs w:val="16"/>
        </w:rPr>
      </w:pPr>
    </w:p>
    <w:p w14:paraId="2024A833" w14:textId="77777777" w:rsidR="008113A2" w:rsidRPr="0044765C" w:rsidRDefault="008113A2" w:rsidP="00B37C1A">
      <w:pPr>
        <w:autoSpaceDE w:val="0"/>
        <w:autoSpaceDN w:val="0"/>
        <w:adjustRightInd w:val="0"/>
        <w:ind w:left="960" w:firstLine="480"/>
        <w:rPr>
          <w:b/>
          <w:color w:val="000000"/>
          <w:kern w:val="0"/>
          <w:sz w:val="26"/>
          <w:szCs w:val="26"/>
        </w:rPr>
      </w:pPr>
      <w:r w:rsidRPr="0044765C">
        <w:rPr>
          <w:b/>
          <w:color w:val="000000"/>
          <w:kern w:val="0"/>
          <w:sz w:val="26"/>
          <w:szCs w:val="26"/>
        </w:rPr>
        <w:t xml:space="preserve">Office of the </w:t>
      </w:r>
      <w:r w:rsidR="001864F2" w:rsidRPr="0044765C">
        <w:rPr>
          <w:b/>
          <w:color w:val="000000"/>
          <w:kern w:val="0"/>
          <w:sz w:val="26"/>
          <w:szCs w:val="26"/>
        </w:rPr>
        <w:t>C</w:t>
      </w:r>
      <w:r w:rsidRPr="0044765C">
        <w:rPr>
          <w:b/>
          <w:color w:val="000000"/>
          <w:kern w:val="0"/>
          <w:sz w:val="26"/>
          <w:szCs w:val="26"/>
        </w:rPr>
        <w:t>ommunications Authority</w:t>
      </w:r>
    </w:p>
    <w:p w14:paraId="395578CE" w14:textId="77777777" w:rsidR="008113A2" w:rsidRPr="0044765C" w:rsidRDefault="008113A2" w:rsidP="00B37C1A">
      <w:pPr>
        <w:autoSpaceDE w:val="0"/>
        <w:autoSpaceDN w:val="0"/>
        <w:adjustRightInd w:val="0"/>
        <w:ind w:left="960" w:firstLine="480"/>
        <w:rPr>
          <w:b/>
          <w:color w:val="000000"/>
          <w:kern w:val="0"/>
          <w:sz w:val="26"/>
          <w:szCs w:val="26"/>
        </w:rPr>
      </w:pPr>
      <w:r w:rsidRPr="00EE612E">
        <w:rPr>
          <w:b/>
          <w:kern w:val="0"/>
          <w:sz w:val="26"/>
          <w:szCs w:val="26"/>
        </w:rPr>
        <w:t>29</w:t>
      </w:r>
      <w:r w:rsidR="00863CB0" w:rsidRPr="00EE612E">
        <w:rPr>
          <w:b/>
          <w:kern w:val="0"/>
          <w:sz w:val="26"/>
          <w:szCs w:val="26"/>
        </w:rPr>
        <w:t>th Floor</w:t>
      </w:r>
      <w:r w:rsidRPr="00EE612E">
        <w:rPr>
          <w:b/>
          <w:kern w:val="0"/>
          <w:sz w:val="26"/>
          <w:szCs w:val="26"/>
        </w:rPr>
        <w:t>,</w:t>
      </w:r>
      <w:r w:rsidRPr="0044765C">
        <w:rPr>
          <w:b/>
          <w:color w:val="000000"/>
          <w:kern w:val="0"/>
          <w:sz w:val="26"/>
          <w:szCs w:val="26"/>
        </w:rPr>
        <w:t xml:space="preserve"> Wu Chung House</w:t>
      </w:r>
    </w:p>
    <w:p w14:paraId="1F084D3B" w14:textId="77777777" w:rsidR="008113A2" w:rsidRPr="0044765C" w:rsidRDefault="00A63524" w:rsidP="00B37C1A">
      <w:pPr>
        <w:autoSpaceDE w:val="0"/>
        <w:autoSpaceDN w:val="0"/>
        <w:adjustRightInd w:val="0"/>
        <w:ind w:left="960" w:firstLine="480"/>
        <w:rPr>
          <w:b/>
          <w:color w:val="000000"/>
          <w:kern w:val="0"/>
          <w:sz w:val="26"/>
          <w:szCs w:val="26"/>
        </w:rPr>
      </w:pPr>
      <w:r w:rsidRPr="0044765C">
        <w:rPr>
          <w:b/>
          <w:color w:val="000000"/>
          <w:kern w:val="0"/>
          <w:sz w:val="26"/>
          <w:szCs w:val="26"/>
        </w:rPr>
        <w:t xml:space="preserve">213 </w:t>
      </w:r>
      <w:r w:rsidR="00A9536B" w:rsidRPr="0044765C">
        <w:rPr>
          <w:b/>
          <w:color w:val="000000"/>
          <w:kern w:val="0"/>
          <w:sz w:val="26"/>
          <w:szCs w:val="26"/>
        </w:rPr>
        <w:t>Queen’s</w:t>
      </w:r>
      <w:r w:rsidR="008113A2" w:rsidRPr="0044765C">
        <w:rPr>
          <w:b/>
          <w:color w:val="000000"/>
          <w:kern w:val="0"/>
          <w:sz w:val="26"/>
          <w:szCs w:val="26"/>
        </w:rPr>
        <w:t xml:space="preserve"> Road East</w:t>
      </w:r>
    </w:p>
    <w:p w14:paraId="1C879479" w14:textId="77777777" w:rsidR="001864F2" w:rsidRPr="0044765C" w:rsidRDefault="001864F2" w:rsidP="00B37C1A">
      <w:pPr>
        <w:autoSpaceDE w:val="0"/>
        <w:autoSpaceDN w:val="0"/>
        <w:adjustRightInd w:val="0"/>
        <w:ind w:left="960" w:firstLine="480"/>
        <w:rPr>
          <w:b/>
          <w:color w:val="000000"/>
          <w:kern w:val="0"/>
          <w:sz w:val="26"/>
          <w:szCs w:val="26"/>
        </w:rPr>
      </w:pPr>
      <w:proofErr w:type="spellStart"/>
      <w:r w:rsidRPr="0044765C">
        <w:rPr>
          <w:b/>
          <w:color w:val="000000"/>
          <w:kern w:val="0"/>
          <w:sz w:val="26"/>
          <w:szCs w:val="26"/>
        </w:rPr>
        <w:t>Wanchai</w:t>
      </w:r>
      <w:proofErr w:type="spellEnd"/>
    </w:p>
    <w:p w14:paraId="185796BD" w14:textId="77777777" w:rsidR="008113A2" w:rsidRPr="0044765C" w:rsidRDefault="008113A2" w:rsidP="00B37C1A">
      <w:pPr>
        <w:autoSpaceDE w:val="0"/>
        <w:autoSpaceDN w:val="0"/>
        <w:adjustRightInd w:val="0"/>
        <w:ind w:left="960" w:firstLine="480"/>
        <w:rPr>
          <w:b/>
          <w:color w:val="000000"/>
          <w:kern w:val="0"/>
          <w:sz w:val="26"/>
          <w:szCs w:val="26"/>
        </w:rPr>
      </w:pPr>
      <w:r w:rsidRPr="0044765C">
        <w:rPr>
          <w:b/>
          <w:color w:val="000000"/>
          <w:kern w:val="0"/>
          <w:sz w:val="26"/>
          <w:szCs w:val="26"/>
        </w:rPr>
        <w:t>Hong Kong</w:t>
      </w:r>
    </w:p>
    <w:p w14:paraId="733E8DA6" w14:textId="77777777" w:rsidR="001864F2" w:rsidRDefault="001864F2" w:rsidP="00B37C1A">
      <w:pPr>
        <w:autoSpaceDE w:val="0"/>
        <w:autoSpaceDN w:val="0"/>
        <w:adjustRightInd w:val="0"/>
        <w:ind w:left="960" w:firstLine="480"/>
        <w:rPr>
          <w:b/>
          <w:color w:val="000000"/>
          <w:kern w:val="0"/>
          <w:sz w:val="26"/>
          <w:szCs w:val="26"/>
        </w:rPr>
      </w:pPr>
      <w:r w:rsidRPr="0044765C">
        <w:rPr>
          <w:b/>
          <w:color w:val="000000"/>
          <w:kern w:val="0"/>
          <w:sz w:val="26"/>
          <w:szCs w:val="26"/>
        </w:rPr>
        <w:t>(Attn</w:t>
      </w:r>
      <w:r w:rsidR="008506AF" w:rsidRPr="0044765C">
        <w:rPr>
          <w:b/>
          <w:color w:val="000000"/>
          <w:kern w:val="0"/>
          <w:sz w:val="26"/>
          <w:szCs w:val="26"/>
        </w:rPr>
        <w:t>.</w:t>
      </w:r>
      <w:r w:rsidRPr="0044765C">
        <w:rPr>
          <w:b/>
          <w:color w:val="000000"/>
          <w:kern w:val="0"/>
          <w:sz w:val="26"/>
          <w:szCs w:val="26"/>
        </w:rPr>
        <w:t xml:space="preserve">: </w:t>
      </w:r>
      <w:r w:rsidR="001D0311" w:rsidRPr="0044765C">
        <w:rPr>
          <w:b/>
          <w:color w:val="000000"/>
          <w:kern w:val="0"/>
          <w:sz w:val="26"/>
          <w:szCs w:val="26"/>
        </w:rPr>
        <w:t>Head</w:t>
      </w:r>
      <w:r w:rsidRPr="0044765C">
        <w:rPr>
          <w:b/>
          <w:color w:val="000000"/>
          <w:kern w:val="0"/>
          <w:sz w:val="26"/>
          <w:szCs w:val="26"/>
        </w:rPr>
        <w:t xml:space="preserve">, Regulatory </w:t>
      </w:r>
      <w:r w:rsidR="0016391F" w:rsidRPr="00820824">
        <w:rPr>
          <w:b/>
          <w:kern w:val="0"/>
          <w:sz w:val="26"/>
          <w:szCs w:val="26"/>
        </w:rPr>
        <w:t>2</w:t>
      </w:r>
      <w:r w:rsidRPr="0044765C">
        <w:rPr>
          <w:b/>
          <w:color w:val="000000"/>
          <w:kern w:val="0"/>
          <w:sz w:val="26"/>
          <w:szCs w:val="26"/>
        </w:rPr>
        <w:t>)</w:t>
      </w:r>
    </w:p>
    <w:p w14:paraId="41CD13F6" w14:textId="77777777" w:rsidR="004576EA" w:rsidRPr="00D701FB" w:rsidRDefault="004576EA" w:rsidP="00B37C1A">
      <w:pPr>
        <w:autoSpaceDE w:val="0"/>
        <w:autoSpaceDN w:val="0"/>
        <w:adjustRightInd w:val="0"/>
        <w:ind w:left="960" w:firstLine="480"/>
        <w:rPr>
          <w:b/>
          <w:color w:val="000000"/>
          <w:kern w:val="0"/>
          <w:sz w:val="16"/>
          <w:szCs w:val="16"/>
        </w:rPr>
      </w:pPr>
    </w:p>
    <w:p w14:paraId="7383AB8A" w14:textId="77777777" w:rsidR="004576EA" w:rsidRPr="00B822E2" w:rsidRDefault="004576EA" w:rsidP="00B37C1A">
      <w:pPr>
        <w:autoSpaceDE w:val="0"/>
        <w:autoSpaceDN w:val="0"/>
        <w:adjustRightInd w:val="0"/>
        <w:ind w:left="960" w:firstLine="480"/>
        <w:rPr>
          <w:color w:val="000000"/>
          <w:kern w:val="0"/>
          <w:sz w:val="26"/>
          <w:szCs w:val="26"/>
        </w:rPr>
      </w:pPr>
      <w:r w:rsidRPr="00B822E2">
        <w:rPr>
          <w:color w:val="000000"/>
          <w:kern w:val="0"/>
          <w:sz w:val="26"/>
          <w:szCs w:val="26"/>
        </w:rPr>
        <w:t xml:space="preserve">Email: </w:t>
      </w:r>
      <w:hyperlink r:id="rId9" w:history="1">
        <w:r w:rsidR="00B557F9" w:rsidRPr="008E5E52">
          <w:rPr>
            <w:rStyle w:val="Hyperlink"/>
            <w:rFonts w:eastAsia="MingLiU"/>
            <w:kern w:val="0"/>
            <w:lang w:val="en-GB"/>
          </w:rPr>
          <w:t>apply-26-28GHz-shared-PrivateLWBS@ofca.gov.hk</w:t>
        </w:r>
      </w:hyperlink>
      <w:r w:rsidR="00B557F9">
        <w:rPr>
          <w:rFonts w:ascii="MingLiU" w:eastAsia="MingLiU" w:cs="MingLiU"/>
          <w:color w:val="000000"/>
          <w:kern w:val="0"/>
          <w:lang w:val="en-GB"/>
        </w:rPr>
        <w:t xml:space="preserve"> </w:t>
      </w:r>
    </w:p>
    <w:p w14:paraId="1D58D1E8" w14:textId="77777777" w:rsidR="00D301F4" w:rsidRPr="0044765C" w:rsidRDefault="00D301F4" w:rsidP="00B37C1A">
      <w:pPr>
        <w:autoSpaceDE w:val="0"/>
        <w:autoSpaceDN w:val="0"/>
        <w:adjustRightInd w:val="0"/>
        <w:ind w:left="1440"/>
        <w:rPr>
          <w:b/>
          <w:color w:val="000000"/>
          <w:kern w:val="0"/>
          <w:sz w:val="26"/>
          <w:szCs w:val="26"/>
        </w:rPr>
      </w:pPr>
    </w:p>
    <w:p w14:paraId="73798606" w14:textId="5BEE59C5" w:rsidR="008113A2" w:rsidRDefault="008113A2" w:rsidP="00B37C1A">
      <w:pPr>
        <w:numPr>
          <w:ilvl w:val="0"/>
          <w:numId w:val="3"/>
        </w:numPr>
        <w:autoSpaceDE w:val="0"/>
        <w:autoSpaceDN w:val="0"/>
        <w:adjustRightInd w:val="0"/>
        <w:jc w:val="both"/>
        <w:rPr>
          <w:color w:val="000000"/>
          <w:kern w:val="0"/>
          <w:sz w:val="26"/>
          <w:szCs w:val="26"/>
        </w:rPr>
      </w:pPr>
      <w:r w:rsidRPr="0044765C">
        <w:rPr>
          <w:color w:val="000000"/>
          <w:kern w:val="0"/>
          <w:sz w:val="26"/>
          <w:szCs w:val="26"/>
        </w:rPr>
        <w:t>The applicant may attach additional sheets of paper if the space provided in the application</w:t>
      </w:r>
      <w:r w:rsidR="00D301F4" w:rsidRPr="0044765C">
        <w:rPr>
          <w:color w:val="000000"/>
          <w:kern w:val="0"/>
          <w:sz w:val="26"/>
          <w:szCs w:val="26"/>
          <w:lang w:val="en-GB"/>
        </w:rPr>
        <w:t xml:space="preserve"> </w:t>
      </w:r>
      <w:r w:rsidRPr="0044765C">
        <w:rPr>
          <w:color w:val="000000"/>
          <w:kern w:val="0"/>
          <w:sz w:val="26"/>
          <w:szCs w:val="26"/>
        </w:rPr>
        <w:t>form is</w:t>
      </w:r>
      <w:r w:rsidR="00246B17" w:rsidRPr="0044765C">
        <w:rPr>
          <w:rFonts w:hint="eastAsia"/>
          <w:color w:val="000000"/>
          <w:kern w:val="0"/>
          <w:sz w:val="26"/>
          <w:szCs w:val="26"/>
        </w:rPr>
        <w:t xml:space="preserve"> not enough</w:t>
      </w:r>
      <w:r w:rsidR="000B23CE" w:rsidRPr="0044765C">
        <w:rPr>
          <w:color w:val="000000"/>
          <w:kern w:val="0"/>
          <w:sz w:val="26"/>
          <w:szCs w:val="26"/>
        </w:rPr>
        <w:t>.</w:t>
      </w:r>
      <w:r w:rsidR="00332028" w:rsidRPr="0044765C">
        <w:rPr>
          <w:rFonts w:hint="eastAsia"/>
          <w:color w:val="000000"/>
          <w:kern w:val="0"/>
          <w:sz w:val="26"/>
          <w:szCs w:val="26"/>
        </w:rPr>
        <w:t xml:space="preserve">  </w:t>
      </w:r>
      <w:r w:rsidRPr="0044765C">
        <w:rPr>
          <w:color w:val="000000"/>
          <w:kern w:val="0"/>
          <w:sz w:val="26"/>
          <w:szCs w:val="26"/>
        </w:rPr>
        <w:t xml:space="preserve">All documents submitted to </w:t>
      </w:r>
      <w:r w:rsidR="0000636E">
        <w:rPr>
          <w:color w:val="000000"/>
          <w:kern w:val="0"/>
          <w:sz w:val="26"/>
          <w:szCs w:val="26"/>
        </w:rPr>
        <w:t>the Office of Communications Authority (“</w:t>
      </w:r>
      <w:r w:rsidRPr="0044765C">
        <w:rPr>
          <w:color w:val="000000"/>
          <w:kern w:val="0"/>
          <w:sz w:val="26"/>
          <w:szCs w:val="26"/>
        </w:rPr>
        <w:t>OF</w:t>
      </w:r>
      <w:r w:rsidR="001864F2" w:rsidRPr="0044765C">
        <w:rPr>
          <w:color w:val="000000"/>
          <w:kern w:val="0"/>
          <w:sz w:val="26"/>
          <w:szCs w:val="26"/>
        </w:rPr>
        <w:t>C</w:t>
      </w:r>
      <w:r w:rsidRPr="0044765C">
        <w:rPr>
          <w:color w:val="000000"/>
          <w:kern w:val="0"/>
          <w:sz w:val="26"/>
          <w:szCs w:val="26"/>
        </w:rPr>
        <w:t>A</w:t>
      </w:r>
      <w:r w:rsidR="0000636E">
        <w:rPr>
          <w:color w:val="000000"/>
          <w:kern w:val="0"/>
          <w:sz w:val="26"/>
          <w:szCs w:val="26"/>
        </w:rPr>
        <w:t>”)</w:t>
      </w:r>
      <w:r w:rsidRPr="0044765C">
        <w:rPr>
          <w:color w:val="000000"/>
          <w:kern w:val="0"/>
          <w:sz w:val="26"/>
          <w:szCs w:val="26"/>
        </w:rPr>
        <w:t xml:space="preserve"> will not be returned.</w:t>
      </w:r>
    </w:p>
    <w:p w14:paraId="61F6BBBF" w14:textId="77777777" w:rsidR="003370A6" w:rsidRDefault="003370A6" w:rsidP="003370A6">
      <w:pPr>
        <w:autoSpaceDE w:val="0"/>
        <w:autoSpaceDN w:val="0"/>
        <w:adjustRightInd w:val="0"/>
        <w:ind w:left="360"/>
        <w:jc w:val="both"/>
        <w:rPr>
          <w:color w:val="000000"/>
          <w:kern w:val="0"/>
          <w:sz w:val="26"/>
          <w:szCs w:val="26"/>
        </w:rPr>
      </w:pPr>
    </w:p>
    <w:p w14:paraId="01E30C1D" w14:textId="20406FE2" w:rsidR="003370A6" w:rsidRPr="0044765C" w:rsidRDefault="003370A6" w:rsidP="00B37C1A">
      <w:pPr>
        <w:numPr>
          <w:ilvl w:val="0"/>
          <w:numId w:val="3"/>
        </w:numPr>
        <w:autoSpaceDE w:val="0"/>
        <w:autoSpaceDN w:val="0"/>
        <w:adjustRightInd w:val="0"/>
        <w:jc w:val="both"/>
        <w:rPr>
          <w:color w:val="000000"/>
          <w:kern w:val="0"/>
          <w:sz w:val="26"/>
          <w:szCs w:val="26"/>
        </w:rPr>
      </w:pPr>
      <w:r>
        <w:rPr>
          <w:color w:val="000000"/>
          <w:kern w:val="0"/>
          <w:sz w:val="26"/>
          <w:szCs w:val="26"/>
        </w:rPr>
        <w:t>Enquiries concerning the application should be sent by post or email to the above addresses.</w:t>
      </w:r>
    </w:p>
    <w:p w14:paraId="408D5F79" w14:textId="6DB0E747" w:rsidR="00170E70" w:rsidRPr="003370A6" w:rsidRDefault="00170E70" w:rsidP="00132EFF">
      <w:pPr>
        <w:autoSpaceDE w:val="0"/>
        <w:autoSpaceDN w:val="0"/>
        <w:adjustRightInd w:val="0"/>
        <w:jc w:val="both"/>
        <w:rPr>
          <w:kern w:val="0"/>
          <w:sz w:val="26"/>
          <w:szCs w:val="26"/>
        </w:rPr>
      </w:pPr>
    </w:p>
    <w:p w14:paraId="0A947283" w14:textId="77777777" w:rsidR="00D301F4" w:rsidRPr="0044765C" w:rsidRDefault="008113A2" w:rsidP="00132EFF">
      <w:pPr>
        <w:autoSpaceDE w:val="0"/>
        <w:autoSpaceDN w:val="0"/>
        <w:adjustRightInd w:val="0"/>
        <w:jc w:val="both"/>
        <w:rPr>
          <w:color w:val="000000"/>
          <w:kern w:val="0"/>
          <w:sz w:val="26"/>
          <w:szCs w:val="26"/>
          <w:lang w:val="en-GB"/>
        </w:rPr>
      </w:pPr>
      <w:r w:rsidRPr="00142D87">
        <w:rPr>
          <w:b/>
          <w:color w:val="000000"/>
          <w:kern w:val="0"/>
          <w:sz w:val="26"/>
          <w:szCs w:val="26"/>
          <w:highlight w:val="lightGray"/>
        </w:rPr>
        <w:lastRenderedPageBreak/>
        <w:t>SUPPLEMENTARY NOTES ON THE PROVISION OF PERSONAL DATA</w:t>
      </w:r>
      <w:r w:rsidR="00D301F4" w:rsidRPr="00142D87">
        <w:rPr>
          <w:b/>
          <w:color w:val="000000"/>
          <w:kern w:val="0"/>
          <w:sz w:val="26"/>
          <w:szCs w:val="26"/>
          <w:highlight w:val="lightGray"/>
        </w:rPr>
        <w:t xml:space="preserve">: </w:t>
      </w:r>
      <w:r w:rsidR="0062799E" w:rsidRPr="00142D87">
        <w:rPr>
          <w:b/>
          <w:color w:val="000000"/>
          <w:kern w:val="0"/>
          <w:sz w:val="26"/>
          <w:szCs w:val="26"/>
          <w:highlight w:val="lightGray"/>
        </w:rPr>
        <w:t xml:space="preserve">    </w:t>
      </w:r>
    </w:p>
    <w:p w14:paraId="7BF9BEFD" w14:textId="77777777" w:rsidR="00A51E35" w:rsidRPr="0044765C" w:rsidRDefault="00A51E35" w:rsidP="00132EFF">
      <w:pPr>
        <w:autoSpaceDE w:val="0"/>
        <w:autoSpaceDN w:val="0"/>
        <w:adjustRightInd w:val="0"/>
        <w:jc w:val="both"/>
        <w:rPr>
          <w:color w:val="000000"/>
          <w:kern w:val="0"/>
          <w:sz w:val="26"/>
          <w:szCs w:val="26"/>
          <w:lang w:val="en-GB"/>
        </w:rPr>
      </w:pPr>
    </w:p>
    <w:p w14:paraId="3720E0FA" w14:textId="77777777" w:rsidR="00D41639" w:rsidRPr="0044765C" w:rsidRDefault="00D41639" w:rsidP="00132EFF">
      <w:pPr>
        <w:autoSpaceDE w:val="0"/>
        <w:autoSpaceDN w:val="0"/>
        <w:adjustRightInd w:val="0"/>
        <w:jc w:val="both"/>
        <w:rPr>
          <w:color w:val="000000"/>
          <w:kern w:val="0"/>
          <w:sz w:val="26"/>
          <w:szCs w:val="26"/>
          <w:lang w:val="en-GB"/>
        </w:rPr>
      </w:pPr>
    </w:p>
    <w:p w14:paraId="0363B469" w14:textId="77777777" w:rsidR="008113A2" w:rsidRPr="0044765C" w:rsidRDefault="008113A2" w:rsidP="00136C9B">
      <w:pPr>
        <w:numPr>
          <w:ilvl w:val="0"/>
          <w:numId w:val="4"/>
        </w:numPr>
        <w:autoSpaceDE w:val="0"/>
        <w:autoSpaceDN w:val="0"/>
        <w:adjustRightInd w:val="0"/>
        <w:jc w:val="both"/>
        <w:rPr>
          <w:color w:val="000000"/>
          <w:kern w:val="0"/>
          <w:sz w:val="26"/>
          <w:szCs w:val="26"/>
        </w:rPr>
      </w:pPr>
      <w:r w:rsidRPr="0044765C">
        <w:rPr>
          <w:color w:val="000000"/>
          <w:kern w:val="0"/>
          <w:sz w:val="26"/>
          <w:szCs w:val="26"/>
        </w:rPr>
        <w:t>The provision of personal data</w:t>
      </w:r>
      <w:r w:rsidR="00C31C97">
        <w:rPr>
          <w:color w:val="000000"/>
          <w:kern w:val="0"/>
          <w:sz w:val="26"/>
          <w:szCs w:val="26"/>
        </w:rPr>
        <w:t xml:space="preserve"> </w:t>
      </w:r>
      <w:r w:rsidR="00C31C97" w:rsidRPr="00EE612E">
        <w:rPr>
          <w:kern w:val="0"/>
          <w:sz w:val="26"/>
          <w:szCs w:val="26"/>
        </w:rPr>
        <w:t xml:space="preserve">in </w:t>
      </w:r>
      <w:r w:rsidRPr="0044765C">
        <w:rPr>
          <w:color w:val="000000"/>
          <w:kern w:val="0"/>
          <w:sz w:val="26"/>
          <w:szCs w:val="26"/>
        </w:rPr>
        <w:t>this</w:t>
      </w:r>
      <w:r w:rsidR="00332028" w:rsidRPr="0044765C">
        <w:rPr>
          <w:color w:val="000000"/>
          <w:kern w:val="0"/>
          <w:sz w:val="26"/>
          <w:szCs w:val="26"/>
        </w:rPr>
        <w:t xml:space="preserve"> application form is voluntary.</w:t>
      </w:r>
      <w:r w:rsidR="00332028" w:rsidRPr="0044765C">
        <w:rPr>
          <w:rFonts w:hint="eastAsia"/>
          <w:color w:val="000000"/>
          <w:kern w:val="0"/>
          <w:sz w:val="26"/>
          <w:szCs w:val="26"/>
        </w:rPr>
        <w:t xml:space="preserve">  </w:t>
      </w:r>
      <w:r w:rsidRPr="0044765C">
        <w:rPr>
          <w:color w:val="000000"/>
          <w:kern w:val="0"/>
          <w:sz w:val="26"/>
          <w:szCs w:val="26"/>
        </w:rPr>
        <w:t xml:space="preserve">If </w:t>
      </w:r>
      <w:r w:rsidR="00265CDE" w:rsidRPr="0044765C">
        <w:rPr>
          <w:color w:val="000000"/>
          <w:kern w:val="0"/>
          <w:sz w:val="26"/>
          <w:szCs w:val="26"/>
        </w:rPr>
        <w:t>the applicant</w:t>
      </w:r>
      <w:r w:rsidRPr="0044765C">
        <w:rPr>
          <w:color w:val="000000"/>
          <w:kern w:val="0"/>
          <w:sz w:val="26"/>
          <w:szCs w:val="26"/>
        </w:rPr>
        <w:t xml:space="preserve"> do</w:t>
      </w:r>
      <w:r w:rsidR="00825E57" w:rsidRPr="0044765C">
        <w:rPr>
          <w:color w:val="000000"/>
          <w:kern w:val="0"/>
          <w:sz w:val="26"/>
          <w:szCs w:val="26"/>
        </w:rPr>
        <w:t>es</w:t>
      </w:r>
      <w:r w:rsidRPr="0044765C">
        <w:rPr>
          <w:color w:val="000000"/>
          <w:kern w:val="0"/>
          <w:sz w:val="26"/>
          <w:szCs w:val="26"/>
        </w:rPr>
        <w:t xml:space="preserve"> not</w:t>
      </w:r>
      <w:r w:rsidR="002F7C81" w:rsidRPr="0044765C">
        <w:rPr>
          <w:color w:val="000000"/>
          <w:kern w:val="0"/>
          <w:sz w:val="26"/>
          <w:szCs w:val="26"/>
          <w:lang w:val="en-GB"/>
        </w:rPr>
        <w:t xml:space="preserve"> </w:t>
      </w:r>
      <w:r w:rsidRPr="0044765C">
        <w:rPr>
          <w:color w:val="000000"/>
          <w:kern w:val="0"/>
          <w:sz w:val="26"/>
          <w:szCs w:val="26"/>
        </w:rPr>
        <w:t xml:space="preserve">provide sufficient information, </w:t>
      </w:r>
      <w:r w:rsidR="00825E57" w:rsidRPr="0044765C">
        <w:rPr>
          <w:color w:val="000000"/>
          <w:kern w:val="0"/>
          <w:sz w:val="26"/>
          <w:szCs w:val="26"/>
        </w:rPr>
        <w:t>OF</w:t>
      </w:r>
      <w:r w:rsidR="001864F2" w:rsidRPr="0044765C">
        <w:rPr>
          <w:color w:val="000000"/>
          <w:kern w:val="0"/>
          <w:sz w:val="26"/>
          <w:szCs w:val="26"/>
        </w:rPr>
        <w:t>C</w:t>
      </w:r>
      <w:r w:rsidR="00825E57" w:rsidRPr="0044765C">
        <w:rPr>
          <w:color w:val="000000"/>
          <w:kern w:val="0"/>
          <w:sz w:val="26"/>
          <w:szCs w:val="26"/>
        </w:rPr>
        <w:t>A</w:t>
      </w:r>
      <w:r w:rsidRPr="0044765C">
        <w:rPr>
          <w:color w:val="000000"/>
          <w:kern w:val="0"/>
          <w:sz w:val="26"/>
          <w:szCs w:val="26"/>
        </w:rPr>
        <w:t xml:space="preserve"> may not be able to process </w:t>
      </w:r>
      <w:r w:rsidR="00AA048B" w:rsidRPr="0044765C">
        <w:rPr>
          <w:color w:val="000000"/>
          <w:kern w:val="0"/>
          <w:sz w:val="26"/>
          <w:szCs w:val="26"/>
        </w:rPr>
        <w:t xml:space="preserve">the </w:t>
      </w:r>
      <w:r w:rsidRPr="0044765C">
        <w:rPr>
          <w:color w:val="000000"/>
          <w:kern w:val="0"/>
          <w:sz w:val="26"/>
          <w:szCs w:val="26"/>
        </w:rPr>
        <w:t>application.</w:t>
      </w:r>
    </w:p>
    <w:p w14:paraId="230CCE9A" w14:textId="77777777" w:rsidR="002F7C81" w:rsidRPr="0044765C" w:rsidRDefault="002F7C81" w:rsidP="00132EFF">
      <w:pPr>
        <w:autoSpaceDE w:val="0"/>
        <w:autoSpaceDN w:val="0"/>
        <w:adjustRightInd w:val="0"/>
        <w:jc w:val="both"/>
        <w:rPr>
          <w:color w:val="000000"/>
          <w:kern w:val="0"/>
          <w:sz w:val="26"/>
          <w:szCs w:val="26"/>
        </w:rPr>
      </w:pPr>
    </w:p>
    <w:p w14:paraId="3D5EB519" w14:textId="77777777" w:rsidR="008113A2" w:rsidRPr="0044765C" w:rsidRDefault="008113A2" w:rsidP="00136C9B">
      <w:pPr>
        <w:numPr>
          <w:ilvl w:val="0"/>
          <w:numId w:val="4"/>
        </w:numPr>
        <w:autoSpaceDE w:val="0"/>
        <w:autoSpaceDN w:val="0"/>
        <w:adjustRightInd w:val="0"/>
        <w:jc w:val="both"/>
        <w:rPr>
          <w:color w:val="000000"/>
          <w:kern w:val="0"/>
          <w:sz w:val="26"/>
          <w:szCs w:val="26"/>
        </w:rPr>
      </w:pPr>
      <w:r w:rsidRPr="0044765C">
        <w:rPr>
          <w:color w:val="000000"/>
          <w:kern w:val="0"/>
          <w:sz w:val="26"/>
          <w:szCs w:val="26"/>
        </w:rPr>
        <w:t xml:space="preserve">The personal data provided by </w:t>
      </w:r>
      <w:r w:rsidR="00265CDE" w:rsidRPr="0044765C">
        <w:rPr>
          <w:color w:val="000000"/>
          <w:kern w:val="0"/>
          <w:sz w:val="26"/>
          <w:szCs w:val="26"/>
        </w:rPr>
        <w:t>the applicant</w:t>
      </w:r>
      <w:r w:rsidRPr="0044765C">
        <w:rPr>
          <w:color w:val="000000"/>
          <w:kern w:val="0"/>
          <w:sz w:val="26"/>
          <w:szCs w:val="26"/>
        </w:rPr>
        <w:t xml:space="preserve"> will be used by </w:t>
      </w:r>
      <w:r w:rsidR="001864F2" w:rsidRPr="0044765C">
        <w:rPr>
          <w:color w:val="000000"/>
          <w:kern w:val="0"/>
          <w:sz w:val="26"/>
          <w:szCs w:val="26"/>
        </w:rPr>
        <w:t>OFCA</w:t>
      </w:r>
      <w:r w:rsidRPr="0044765C">
        <w:rPr>
          <w:color w:val="000000"/>
          <w:kern w:val="0"/>
          <w:sz w:val="26"/>
          <w:szCs w:val="26"/>
        </w:rPr>
        <w:t xml:space="preserve"> for processing </w:t>
      </w:r>
      <w:r w:rsidR="00894AA1" w:rsidRPr="0044765C">
        <w:rPr>
          <w:color w:val="000000"/>
          <w:kern w:val="0"/>
          <w:sz w:val="26"/>
          <w:szCs w:val="26"/>
        </w:rPr>
        <w:t xml:space="preserve">the </w:t>
      </w:r>
      <w:r w:rsidRPr="0044765C">
        <w:rPr>
          <w:color w:val="000000"/>
          <w:kern w:val="0"/>
          <w:sz w:val="26"/>
          <w:szCs w:val="26"/>
        </w:rPr>
        <w:t>application</w:t>
      </w:r>
      <w:r w:rsidR="00D20826">
        <w:rPr>
          <w:color w:val="000000"/>
          <w:kern w:val="0"/>
          <w:sz w:val="26"/>
          <w:szCs w:val="26"/>
        </w:rPr>
        <w:t xml:space="preserve"> </w:t>
      </w:r>
      <w:r w:rsidR="00D20826" w:rsidRPr="00001D9F">
        <w:rPr>
          <w:sz w:val="26"/>
          <w:szCs w:val="26"/>
        </w:rPr>
        <w:t>and by the CA for performing its functions, or exercising its powers under the Telecommunications Ordinance (Cap. 106)</w:t>
      </w:r>
      <w:r w:rsidR="00D20826" w:rsidRPr="00C1663D">
        <w:rPr>
          <w:color w:val="000000"/>
          <w:kern w:val="0"/>
          <w:sz w:val="26"/>
          <w:szCs w:val="26"/>
        </w:rPr>
        <w:t xml:space="preserve"> </w:t>
      </w:r>
      <w:r w:rsidR="00D20826" w:rsidRPr="00040284">
        <w:rPr>
          <w:color w:val="000000"/>
          <w:kern w:val="0"/>
          <w:sz w:val="26"/>
          <w:szCs w:val="26"/>
        </w:rPr>
        <w:t>(“TO”)</w:t>
      </w:r>
      <w:r w:rsidRPr="0044765C">
        <w:rPr>
          <w:color w:val="000000"/>
          <w:kern w:val="0"/>
          <w:sz w:val="26"/>
          <w:szCs w:val="26"/>
        </w:rPr>
        <w:t>.</w:t>
      </w:r>
    </w:p>
    <w:p w14:paraId="75566109" w14:textId="77777777" w:rsidR="002F7C81" w:rsidRPr="0044765C" w:rsidRDefault="002F7C81" w:rsidP="00132EFF">
      <w:pPr>
        <w:autoSpaceDE w:val="0"/>
        <w:autoSpaceDN w:val="0"/>
        <w:adjustRightInd w:val="0"/>
        <w:jc w:val="both"/>
        <w:rPr>
          <w:color w:val="000000"/>
          <w:kern w:val="0"/>
          <w:sz w:val="26"/>
          <w:szCs w:val="26"/>
        </w:rPr>
      </w:pPr>
    </w:p>
    <w:p w14:paraId="0DD59820" w14:textId="77777777" w:rsidR="008113A2" w:rsidRDefault="008113A2" w:rsidP="00136C9B">
      <w:pPr>
        <w:numPr>
          <w:ilvl w:val="0"/>
          <w:numId w:val="4"/>
        </w:numPr>
        <w:autoSpaceDE w:val="0"/>
        <w:autoSpaceDN w:val="0"/>
        <w:adjustRightInd w:val="0"/>
        <w:jc w:val="both"/>
        <w:rPr>
          <w:color w:val="000000"/>
          <w:kern w:val="0"/>
          <w:sz w:val="26"/>
          <w:szCs w:val="26"/>
        </w:rPr>
      </w:pPr>
      <w:r w:rsidRPr="0044765C">
        <w:rPr>
          <w:color w:val="000000"/>
          <w:kern w:val="0"/>
          <w:sz w:val="26"/>
          <w:szCs w:val="26"/>
        </w:rPr>
        <w:t xml:space="preserve">The personal data </w:t>
      </w:r>
      <w:r w:rsidR="00265CDE" w:rsidRPr="0044765C">
        <w:rPr>
          <w:color w:val="000000"/>
          <w:kern w:val="0"/>
          <w:sz w:val="26"/>
          <w:szCs w:val="26"/>
        </w:rPr>
        <w:t>provided by the applicant</w:t>
      </w:r>
      <w:r w:rsidRPr="0044765C">
        <w:rPr>
          <w:color w:val="000000"/>
          <w:kern w:val="0"/>
          <w:sz w:val="26"/>
          <w:szCs w:val="26"/>
        </w:rPr>
        <w:t xml:space="preserve"> </w:t>
      </w:r>
      <w:r w:rsidR="00265CDE" w:rsidRPr="0044765C">
        <w:rPr>
          <w:color w:val="000000"/>
          <w:kern w:val="0"/>
          <w:sz w:val="26"/>
          <w:szCs w:val="26"/>
        </w:rPr>
        <w:t xml:space="preserve">in </w:t>
      </w:r>
      <w:r w:rsidRPr="0044765C">
        <w:rPr>
          <w:color w:val="000000"/>
          <w:kern w:val="0"/>
          <w:sz w:val="26"/>
          <w:szCs w:val="26"/>
        </w:rPr>
        <w:t>this form may be disclosed to other government</w:t>
      </w:r>
      <w:r w:rsidR="002F7C81" w:rsidRPr="0044765C">
        <w:rPr>
          <w:color w:val="000000"/>
          <w:kern w:val="0"/>
          <w:sz w:val="26"/>
          <w:szCs w:val="26"/>
          <w:lang w:val="en-GB"/>
        </w:rPr>
        <w:t xml:space="preserve"> </w:t>
      </w:r>
      <w:r w:rsidRPr="0044765C">
        <w:rPr>
          <w:color w:val="000000"/>
          <w:kern w:val="0"/>
          <w:sz w:val="26"/>
          <w:szCs w:val="26"/>
        </w:rPr>
        <w:t xml:space="preserve">departments/agencies in connection with the assessment of </w:t>
      </w:r>
      <w:r w:rsidR="00894AA1" w:rsidRPr="0044765C">
        <w:rPr>
          <w:color w:val="000000"/>
          <w:kern w:val="0"/>
          <w:sz w:val="26"/>
          <w:szCs w:val="26"/>
        </w:rPr>
        <w:t xml:space="preserve">the </w:t>
      </w:r>
      <w:r w:rsidRPr="0044765C">
        <w:rPr>
          <w:color w:val="000000"/>
          <w:kern w:val="0"/>
          <w:sz w:val="26"/>
          <w:szCs w:val="26"/>
        </w:rPr>
        <w:t>application.</w:t>
      </w:r>
    </w:p>
    <w:p w14:paraId="5639AEDC" w14:textId="77777777" w:rsidR="00C31C97" w:rsidRDefault="00C31C97" w:rsidP="00462C7B">
      <w:pPr>
        <w:pStyle w:val="ListParagraph"/>
        <w:rPr>
          <w:color w:val="000000"/>
          <w:kern w:val="0"/>
          <w:sz w:val="26"/>
          <w:szCs w:val="26"/>
        </w:rPr>
      </w:pPr>
    </w:p>
    <w:p w14:paraId="7DF60057" w14:textId="77777777" w:rsidR="00C31C97" w:rsidRPr="0039528E" w:rsidRDefault="00C31C97" w:rsidP="00136C9B">
      <w:pPr>
        <w:numPr>
          <w:ilvl w:val="0"/>
          <w:numId w:val="4"/>
        </w:numPr>
        <w:autoSpaceDE w:val="0"/>
        <w:autoSpaceDN w:val="0"/>
        <w:adjustRightInd w:val="0"/>
        <w:jc w:val="both"/>
        <w:rPr>
          <w:kern w:val="0"/>
          <w:sz w:val="26"/>
          <w:szCs w:val="26"/>
        </w:rPr>
      </w:pPr>
      <w:r w:rsidRPr="0039528E">
        <w:rPr>
          <w:kern w:val="0"/>
          <w:sz w:val="26"/>
          <w:szCs w:val="26"/>
        </w:rPr>
        <w:t>Personal data will be handled in accordance with the relevant provisions of the Personal Data (Privacy) Ordinance (Cap. 486).</w:t>
      </w:r>
    </w:p>
    <w:p w14:paraId="61780250" w14:textId="77777777" w:rsidR="002F7C81" w:rsidRPr="00235622" w:rsidRDefault="002F7C81" w:rsidP="00132EFF">
      <w:pPr>
        <w:autoSpaceDE w:val="0"/>
        <w:autoSpaceDN w:val="0"/>
        <w:adjustRightInd w:val="0"/>
        <w:jc w:val="both"/>
        <w:rPr>
          <w:kern w:val="0"/>
          <w:sz w:val="26"/>
          <w:szCs w:val="26"/>
        </w:rPr>
      </w:pPr>
    </w:p>
    <w:p w14:paraId="53FDA8E1" w14:textId="77777777" w:rsidR="008113A2" w:rsidRPr="0044765C" w:rsidRDefault="00265CDE" w:rsidP="00136C9B">
      <w:pPr>
        <w:numPr>
          <w:ilvl w:val="0"/>
          <w:numId w:val="4"/>
        </w:numPr>
        <w:autoSpaceDE w:val="0"/>
        <w:autoSpaceDN w:val="0"/>
        <w:adjustRightInd w:val="0"/>
        <w:jc w:val="both"/>
        <w:rPr>
          <w:color w:val="000000"/>
          <w:kern w:val="0"/>
          <w:sz w:val="26"/>
          <w:szCs w:val="26"/>
        </w:rPr>
      </w:pPr>
      <w:r w:rsidRPr="0044765C">
        <w:rPr>
          <w:color w:val="000000"/>
          <w:kern w:val="0"/>
          <w:sz w:val="26"/>
          <w:szCs w:val="26"/>
        </w:rPr>
        <w:t xml:space="preserve">The applicant </w:t>
      </w:r>
      <w:r w:rsidR="008113A2" w:rsidRPr="0044765C">
        <w:rPr>
          <w:color w:val="000000"/>
          <w:kern w:val="0"/>
          <w:sz w:val="26"/>
          <w:szCs w:val="26"/>
        </w:rPr>
        <w:t>ha</w:t>
      </w:r>
      <w:r w:rsidRPr="0044765C">
        <w:rPr>
          <w:color w:val="000000"/>
          <w:kern w:val="0"/>
          <w:sz w:val="26"/>
          <w:szCs w:val="26"/>
        </w:rPr>
        <w:t>s</w:t>
      </w:r>
      <w:r w:rsidR="008113A2" w:rsidRPr="0044765C">
        <w:rPr>
          <w:color w:val="000000"/>
          <w:kern w:val="0"/>
          <w:sz w:val="26"/>
          <w:szCs w:val="26"/>
        </w:rPr>
        <w:t xml:space="preserve"> a right of request for access and correction with respect to </w:t>
      </w:r>
      <w:r w:rsidR="000F2490" w:rsidRPr="0044765C">
        <w:rPr>
          <w:color w:val="000000"/>
          <w:kern w:val="0"/>
          <w:sz w:val="26"/>
          <w:szCs w:val="26"/>
        </w:rPr>
        <w:t>her/</w:t>
      </w:r>
      <w:r w:rsidRPr="0044765C">
        <w:rPr>
          <w:color w:val="000000"/>
          <w:kern w:val="0"/>
          <w:sz w:val="26"/>
          <w:szCs w:val="26"/>
        </w:rPr>
        <w:t>his</w:t>
      </w:r>
      <w:r w:rsidR="008113A2" w:rsidRPr="0044765C">
        <w:rPr>
          <w:color w:val="000000"/>
          <w:kern w:val="0"/>
          <w:sz w:val="26"/>
          <w:szCs w:val="26"/>
        </w:rPr>
        <w:t xml:space="preserve"> personal data.</w:t>
      </w:r>
      <w:r w:rsidR="00332028" w:rsidRPr="0044765C">
        <w:rPr>
          <w:rFonts w:hint="eastAsia"/>
          <w:color w:val="000000"/>
          <w:kern w:val="0"/>
          <w:sz w:val="26"/>
          <w:szCs w:val="26"/>
          <w:lang w:val="en-GB"/>
        </w:rPr>
        <w:t xml:space="preserve">  </w:t>
      </w:r>
      <w:r w:rsidRPr="0044765C">
        <w:rPr>
          <w:color w:val="000000"/>
          <w:kern w:val="0"/>
          <w:sz w:val="26"/>
          <w:szCs w:val="26"/>
          <w:lang w:val="en-GB"/>
        </w:rPr>
        <w:t>The</w:t>
      </w:r>
      <w:r w:rsidR="008113A2" w:rsidRPr="0044765C">
        <w:rPr>
          <w:color w:val="000000"/>
          <w:kern w:val="0"/>
          <w:sz w:val="26"/>
          <w:szCs w:val="26"/>
        </w:rPr>
        <w:t xml:space="preserve"> right of access includes the right to obtain a copy of </w:t>
      </w:r>
      <w:r w:rsidRPr="0044765C">
        <w:rPr>
          <w:color w:val="000000"/>
          <w:kern w:val="0"/>
          <w:sz w:val="26"/>
          <w:szCs w:val="26"/>
        </w:rPr>
        <w:t>the</w:t>
      </w:r>
      <w:r w:rsidR="008113A2" w:rsidRPr="0044765C">
        <w:rPr>
          <w:color w:val="000000"/>
          <w:kern w:val="0"/>
          <w:sz w:val="26"/>
          <w:szCs w:val="26"/>
        </w:rPr>
        <w:t xml:space="preserve"> personal data provided by </w:t>
      </w:r>
      <w:r w:rsidR="00246B17" w:rsidRPr="0044765C">
        <w:rPr>
          <w:rFonts w:hint="eastAsia"/>
          <w:color w:val="000000"/>
          <w:kern w:val="0"/>
          <w:sz w:val="26"/>
          <w:szCs w:val="26"/>
        </w:rPr>
        <w:t>the</w:t>
      </w:r>
      <w:r w:rsidR="002F7C81" w:rsidRPr="0044765C">
        <w:rPr>
          <w:color w:val="000000"/>
          <w:kern w:val="0"/>
          <w:sz w:val="26"/>
          <w:szCs w:val="26"/>
          <w:lang w:val="en-GB"/>
        </w:rPr>
        <w:t xml:space="preserve"> </w:t>
      </w:r>
      <w:r w:rsidR="008113A2" w:rsidRPr="0044765C">
        <w:rPr>
          <w:color w:val="000000"/>
          <w:kern w:val="0"/>
          <w:sz w:val="26"/>
          <w:szCs w:val="26"/>
        </w:rPr>
        <w:t>applica</w:t>
      </w:r>
      <w:r w:rsidR="00246B17" w:rsidRPr="0044765C">
        <w:rPr>
          <w:rFonts w:hint="eastAsia"/>
          <w:color w:val="000000"/>
          <w:kern w:val="0"/>
          <w:sz w:val="26"/>
          <w:szCs w:val="26"/>
        </w:rPr>
        <w:t>nt</w:t>
      </w:r>
      <w:r w:rsidR="008113A2" w:rsidRPr="0044765C">
        <w:rPr>
          <w:color w:val="000000"/>
          <w:kern w:val="0"/>
          <w:sz w:val="26"/>
          <w:szCs w:val="26"/>
        </w:rPr>
        <w:t>, though a charge may be levied on obtaining such information.</w:t>
      </w:r>
    </w:p>
    <w:p w14:paraId="45449635" w14:textId="77777777" w:rsidR="002F7C81" w:rsidRPr="0044765C" w:rsidRDefault="002F7C81" w:rsidP="00132EFF">
      <w:pPr>
        <w:autoSpaceDE w:val="0"/>
        <w:autoSpaceDN w:val="0"/>
        <w:adjustRightInd w:val="0"/>
        <w:jc w:val="both"/>
        <w:rPr>
          <w:color w:val="000000"/>
          <w:kern w:val="0"/>
          <w:sz w:val="26"/>
          <w:szCs w:val="26"/>
        </w:rPr>
      </w:pPr>
    </w:p>
    <w:p w14:paraId="73433A41" w14:textId="77777777" w:rsidR="00933F1A" w:rsidRPr="0044765C" w:rsidRDefault="008113A2" w:rsidP="008D335C">
      <w:pPr>
        <w:numPr>
          <w:ilvl w:val="0"/>
          <w:numId w:val="4"/>
        </w:numPr>
        <w:autoSpaceDE w:val="0"/>
        <w:autoSpaceDN w:val="0"/>
        <w:adjustRightInd w:val="0"/>
        <w:jc w:val="both"/>
        <w:rPr>
          <w:color w:val="000000"/>
          <w:kern w:val="0"/>
          <w:sz w:val="26"/>
          <w:szCs w:val="26"/>
          <w:lang w:val="en-GB"/>
        </w:rPr>
      </w:pPr>
      <w:r w:rsidRPr="0044765C">
        <w:rPr>
          <w:color w:val="000000"/>
          <w:kern w:val="0"/>
          <w:sz w:val="26"/>
          <w:szCs w:val="26"/>
        </w:rPr>
        <w:t>Enquiries concerning the personal data collected by means of this form, including the making</w:t>
      </w:r>
      <w:r w:rsidR="002F7C81" w:rsidRPr="0044765C">
        <w:rPr>
          <w:color w:val="000000"/>
          <w:kern w:val="0"/>
          <w:sz w:val="26"/>
          <w:szCs w:val="26"/>
          <w:lang w:val="en-GB"/>
        </w:rPr>
        <w:t xml:space="preserve"> </w:t>
      </w:r>
      <w:r w:rsidRPr="0044765C">
        <w:rPr>
          <w:color w:val="000000"/>
          <w:kern w:val="0"/>
          <w:sz w:val="26"/>
          <w:szCs w:val="26"/>
        </w:rPr>
        <w:t xml:space="preserve">of request for access and correction, should be </w:t>
      </w:r>
      <w:r w:rsidR="009B63D6" w:rsidRPr="0044765C">
        <w:rPr>
          <w:color w:val="000000"/>
          <w:kern w:val="0"/>
          <w:sz w:val="26"/>
          <w:szCs w:val="26"/>
        </w:rPr>
        <w:t xml:space="preserve">submitted in writing to the Personal Data Officer, Office of the Communications Authority, </w:t>
      </w:r>
      <w:r w:rsidR="003A2885" w:rsidRPr="00EE612E">
        <w:rPr>
          <w:kern w:val="0"/>
          <w:sz w:val="26"/>
          <w:szCs w:val="26"/>
        </w:rPr>
        <w:t>29</w:t>
      </w:r>
      <w:r w:rsidR="00FC67D9">
        <w:rPr>
          <w:kern w:val="0"/>
          <w:sz w:val="26"/>
          <w:szCs w:val="26"/>
        </w:rPr>
        <w:t>/F</w:t>
      </w:r>
      <w:r w:rsidR="009B63D6" w:rsidRPr="00EE612E">
        <w:rPr>
          <w:kern w:val="0"/>
          <w:sz w:val="26"/>
          <w:szCs w:val="26"/>
        </w:rPr>
        <w:t>,</w:t>
      </w:r>
      <w:r w:rsidR="009B63D6" w:rsidRPr="0044765C">
        <w:rPr>
          <w:color w:val="000000"/>
          <w:kern w:val="0"/>
          <w:sz w:val="26"/>
          <w:szCs w:val="26"/>
        </w:rPr>
        <w:t xml:space="preserve"> Wu Chung House, 213 Queen’s Road East, Wan Chai, Hong Kong; or sent by fax to </w:t>
      </w:r>
      <w:r w:rsidR="00F43BE1" w:rsidRPr="00F43BE1">
        <w:rPr>
          <w:color w:val="000000"/>
          <w:kern w:val="0"/>
          <w:sz w:val="26"/>
          <w:szCs w:val="26"/>
        </w:rPr>
        <w:t>2187 3104</w:t>
      </w:r>
      <w:r w:rsidR="009B63D6" w:rsidRPr="0044765C">
        <w:rPr>
          <w:color w:val="000000"/>
          <w:kern w:val="0"/>
          <w:sz w:val="26"/>
          <w:szCs w:val="26"/>
        </w:rPr>
        <w:t>.</w:t>
      </w:r>
    </w:p>
    <w:p w14:paraId="751EC8FF" w14:textId="77777777" w:rsidR="008D335C" w:rsidRPr="0044765C" w:rsidRDefault="008D335C" w:rsidP="00933F1A">
      <w:pPr>
        <w:autoSpaceDE w:val="0"/>
        <w:autoSpaceDN w:val="0"/>
        <w:adjustRightInd w:val="0"/>
        <w:ind w:left="960" w:firstLine="480"/>
        <w:jc w:val="both"/>
        <w:rPr>
          <w:b/>
          <w:color w:val="000000"/>
          <w:kern w:val="0"/>
          <w:sz w:val="26"/>
          <w:szCs w:val="26"/>
        </w:rPr>
      </w:pPr>
    </w:p>
    <w:p w14:paraId="3911C25E" w14:textId="77777777" w:rsidR="00B50FBA" w:rsidRPr="00FA46E4" w:rsidRDefault="00363645" w:rsidP="00363645">
      <w:pPr>
        <w:autoSpaceDE w:val="0"/>
        <w:autoSpaceDN w:val="0"/>
        <w:adjustRightInd w:val="0"/>
        <w:jc w:val="both"/>
        <w:rPr>
          <w:color w:val="000000"/>
          <w:kern w:val="0"/>
          <w:sz w:val="22"/>
          <w:szCs w:val="22"/>
        </w:rPr>
      </w:pPr>
      <w:r w:rsidRPr="0044765C">
        <w:rPr>
          <w:color w:val="000000"/>
          <w:kern w:val="0"/>
          <w:sz w:val="26"/>
          <w:szCs w:val="2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7637"/>
      </w:tblGrid>
      <w:tr w:rsidR="009B3DEF" w:rsidRPr="00C91BA6" w14:paraId="4B1180C0" w14:textId="77777777" w:rsidTr="0044765C">
        <w:tc>
          <w:tcPr>
            <w:tcW w:w="1368" w:type="dxa"/>
            <w:shd w:val="clear" w:color="auto" w:fill="auto"/>
          </w:tcPr>
          <w:p w14:paraId="795A60FE" w14:textId="77777777" w:rsidR="009B3DEF" w:rsidRPr="0044765C" w:rsidRDefault="009B3DEF" w:rsidP="0044765C">
            <w:pPr>
              <w:autoSpaceDE w:val="0"/>
              <w:autoSpaceDN w:val="0"/>
              <w:adjustRightInd w:val="0"/>
              <w:jc w:val="both"/>
              <w:rPr>
                <w:b/>
                <w:color w:val="000000"/>
                <w:kern w:val="0"/>
                <w:sz w:val="26"/>
                <w:szCs w:val="26"/>
              </w:rPr>
            </w:pPr>
          </w:p>
          <w:p w14:paraId="1B47F01B" w14:textId="77777777" w:rsidR="009B3DEF" w:rsidRPr="0044765C" w:rsidRDefault="009B3DEF" w:rsidP="0044765C">
            <w:pPr>
              <w:autoSpaceDE w:val="0"/>
              <w:autoSpaceDN w:val="0"/>
              <w:adjustRightInd w:val="0"/>
              <w:jc w:val="both"/>
              <w:rPr>
                <w:b/>
                <w:color w:val="000000"/>
                <w:kern w:val="0"/>
                <w:sz w:val="26"/>
                <w:szCs w:val="26"/>
                <w:lang w:val="en-GB"/>
              </w:rPr>
            </w:pPr>
            <w:r w:rsidRPr="0044765C">
              <w:rPr>
                <w:b/>
                <w:color w:val="000000"/>
                <w:kern w:val="0"/>
                <w:sz w:val="26"/>
                <w:szCs w:val="26"/>
              </w:rPr>
              <w:t>PART A</w:t>
            </w:r>
          </w:p>
        </w:tc>
        <w:tc>
          <w:tcPr>
            <w:tcW w:w="8100" w:type="dxa"/>
            <w:shd w:val="clear" w:color="auto" w:fill="auto"/>
            <w:vAlign w:val="center"/>
          </w:tcPr>
          <w:p w14:paraId="31D2EACA" w14:textId="77777777" w:rsidR="009B3DEF" w:rsidRPr="0044765C" w:rsidRDefault="009B3DEF" w:rsidP="0044765C">
            <w:pPr>
              <w:widowControl/>
              <w:rPr>
                <w:b/>
                <w:color w:val="000000"/>
                <w:kern w:val="0"/>
                <w:sz w:val="26"/>
                <w:szCs w:val="26"/>
                <w:lang w:val="en-GB"/>
              </w:rPr>
            </w:pPr>
          </w:p>
          <w:p w14:paraId="03861CF4" w14:textId="77777777" w:rsidR="009B3DEF" w:rsidRPr="0044765C" w:rsidRDefault="009B3DEF" w:rsidP="0044765C">
            <w:pPr>
              <w:autoSpaceDE w:val="0"/>
              <w:autoSpaceDN w:val="0"/>
              <w:adjustRightInd w:val="0"/>
              <w:ind w:left="2537"/>
              <w:rPr>
                <w:b/>
                <w:color w:val="000000"/>
                <w:kern w:val="0"/>
                <w:sz w:val="26"/>
                <w:szCs w:val="26"/>
                <w:lang w:val="en-GB"/>
              </w:rPr>
            </w:pPr>
            <w:r w:rsidRPr="0044765C">
              <w:rPr>
                <w:b/>
                <w:color w:val="000000"/>
                <w:kern w:val="0"/>
                <w:sz w:val="26"/>
                <w:szCs w:val="26"/>
              </w:rPr>
              <w:t>APPLICANT'S DETAILS</w:t>
            </w:r>
          </w:p>
        </w:tc>
      </w:tr>
      <w:tr w:rsidR="003B6693" w:rsidRPr="00C91BA6" w14:paraId="12804DAC" w14:textId="77777777" w:rsidTr="0044765C">
        <w:tc>
          <w:tcPr>
            <w:tcW w:w="9468" w:type="dxa"/>
            <w:gridSpan w:val="2"/>
            <w:shd w:val="clear" w:color="auto" w:fill="auto"/>
          </w:tcPr>
          <w:p w14:paraId="798523DB" w14:textId="77777777" w:rsidR="000C0F15" w:rsidRPr="0044765C" w:rsidRDefault="000C0F15" w:rsidP="0044765C">
            <w:pPr>
              <w:autoSpaceDE w:val="0"/>
              <w:autoSpaceDN w:val="0"/>
              <w:adjustRightInd w:val="0"/>
              <w:jc w:val="both"/>
              <w:rPr>
                <w:color w:val="000000"/>
                <w:kern w:val="0"/>
                <w:sz w:val="26"/>
                <w:szCs w:val="26"/>
              </w:rPr>
            </w:pPr>
          </w:p>
          <w:p w14:paraId="03BD8E29" w14:textId="77777777" w:rsidR="003B6693" w:rsidRPr="0044765C" w:rsidRDefault="003A2885" w:rsidP="0044765C">
            <w:pPr>
              <w:numPr>
                <w:ilvl w:val="0"/>
                <w:numId w:val="1"/>
              </w:numPr>
              <w:tabs>
                <w:tab w:val="left" w:pos="1980"/>
              </w:tabs>
              <w:autoSpaceDE w:val="0"/>
              <w:autoSpaceDN w:val="0"/>
              <w:adjustRightInd w:val="0"/>
              <w:jc w:val="both"/>
              <w:rPr>
                <w:color w:val="000000"/>
                <w:kern w:val="0"/>
                <w:sz w:val="26"/>
                <w:szCs w:val="26"/>
                <w:lang w:val="en-GB"/>
              </w:rPr>
            </w:pPr>
            <w:r w:rsidRPr="00EE612E">
              <w:rPr>
                <w:kern w:val="0"/>
                <w:sz w:val="26"/>
                <w:szCs w:val="26"/>
              </w:rPr>
              <w:t xml:space="preserve">Registered </w:t>
            </w:r>
            <w:r w:rsidR="000C0F15" w:rsidRPr="0044765C">
              <w:rPr>
                <w:color w:val="000000"/>
                <w:kern w:val="0"/>
                <w:sz w:val="26"/>
                <w:szCs w:val="26"/>
              </w:rPr>
              <w:t>Company</w:t>
            </w:r>
            <w:r w:rsidR="00B12E57">
              <w:rPr>
                <w:color w:val="000000"/>
                <w:kern w:val="0"/>
                <w:sz w:val="26"/>
                <w:szCs w:val="26"/>
              </w:rPr>
              <w:t xml:space="preserve"> / </w:t>
            </w:r>
            <w:proofErr w:type="spellStart"/>
            <w:r w:rsidR="00B12E57">
              <w:rPr>
                <w:color w:val="000000"/>
                <w:kern w:val="0"/>
                <w:sz w:val="26"/>
                <w:szCs w:val="26"/>
              </w:rPr>
              <w:t>Organisation</w:t>
            </w:r>
            <w:proofErr w:type="spellEnd"/>
            <w:r w:rsidR="000C0F15" w:rsidRPr="0044765C">
              <w:rPr>
                <w:color w:val="000000"/>
                <w:kern w:val="0"/>
                <w:sz w:val="26"/>
                <w:szCs w:val="26"/>
              </w:rPr>
              <w:t xml:space="preserve"> Name</w:t>
            </w:r>
            <w:r w:rsidR="00A77245" w:rsidRPr="0044765C">
              <w:rPr>
                <w:color w:val="000000"/>
                <w:kern w:val="0"/>
                <w:sz w:val="26"/>
                <w:szCs w:val="26"/>
              </w:rPr>
              <w:t xml:space="preserve"> </w:t>
            </w:r>
            <w:r w:rsidR="000C0F15" w:rsidRPr="0044765C">
              <w:rPr>
                <w:color w:val="000000"/>
                <w:kern w:val="0"/>
                <w:sz w:val="26"/>
                <w:szCs w:val="26"/>
              </w:rPr>
              <w:t>:</w:t>
            </w:r>
            <w:r w:rsidR="0005269D" w:rsidRPr="0044765C">
              <w:rPr>
                <w:color w:val="000000"/>
                <w:kern w:val="0"/>
                <w:sz w:val="26"/>
                <w:szCs w:val="26"/>
              </w:rPr>
              <w:t xml:space="preserve"> </w:t>
            </w:r>
          </w:p>
          <w:p w14:paraId="1A036947" w14:textId="77777777" w:rsidR="00A77245" w:rsidRPr="0044765C" w:rsidRDefault="00A77245" w:rsidP="0044765C">
            <w:pPr>
              <w:tabs>
                <w:tab w:val="left" w:pos="2115"/>
              </w:tabs>
              <w:autoSpaceDE w:val="0"/>
              <w:autoSpaceDN w:val="0"/>
              <w:adjustRightInd w:val="0"/>
              <w:ind w:firstLineChars="150" w:firstLine="390"/>
              <w:jc w:val="both"/>
              <w:rPr>
                <w:color w:val="000000"/>
                <w:kern w:val="0"/>
                <w:sz w:val="26"/>
                <w:szCs w:val="26"/>
              </w:rPr>
            </w:pPr>
            <w:r w:rsidRPr="0044765C">
              <w:rPr>
                <w:color w:val="000000"/>
                <w:kern w:val="0"/>
                <w:sz w:val="26"/>
                <w:szCs w:val="26"/>
              </w:rPr>
              <w:t>(English):</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0FEA8CFB" w14:textId="77777777" w:rsidR="00A77245" w:rsidRPr="0044765C" w:rsidRDefault="00A77245" w:rsidP="0044765C">
            <w:pPr>
              <w:tabs>
                <w:tab w:val="left" w:pos="1950"/>
              </w:tabs>
              <w:autoSpaceDE w:val="0"/>
              <w:autoSpaceDN w:val="0"/>
              <w:adjustRightInd w:val="0"/>
              <w:ind w:firstLineChars="150" w:firstLine="390"/>
              <w:jc w:val="both"/>
              <w:rPr>
                <w:color w:val="000000"/>
                <w:kern w:val="0"/>
                <w:sz w:val="26"/>
                <w:szCs w:val="26"/>
              </w:rPr>
            </w:pPr>
            <w:r w:rsidRPr="0044765C">
              <w:rPr>
                <w:color w:val="000000"/>
                <w:kern w:val="0"/>
                <w:sz w:val="26"/>
                <w:szCs w:val="26"/>
              </w:rPr>
              <w:t>(Chinese):</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342F37E6" w14:textId="77777777" w:rsidR="00A77245" w:rsidRPr="0044765C" w:rsidRDefault="00A77245" w:rsidP="0044765C">
            <w:pPr>
              <w:tabs>
                <w:tab w:val="left" w:pos="1950"/>
              </w:tabs>
              <w:autoSpaceDE w:val="0"/>
              <w:autoSpaceDN w:val="0"/>
              <w:adjustRightInd w:val="0"/>
              <w:ind w:leftChars="150" w:left="360" w:firstLineChars="300" w:firstLine="780"/>
              <w:jc w:val="both"/>
              <w:rPr>
                <w:color w:val="000000"/>
                <w:kern w:val="0"/>
                <w:sz w:val="26"/>
                <w:szCs w:val="26"/>
                <w:lang w:val="en-GB"/>
              </w:rPr>
            </w:pPr>
          </w:p>
        </w:tc>
      </w:tr>
      <w:tr w:rsidR="003B6693" w:rsidRPr="00C91BA6" w14:paraId="019D9D6F" w14:textId="77777777" w:rsidTr="0044765C">
        <w:tc>
          <w:tcPr>
            <w:tcW w:w="9468" w:type="dxa"/>
            <w:gridSpan w:val="2"/>
            <w:shd w:val="clear" w:color="auto" w:fill="auto"/>
          </w:tcPr>
          <w:p w14:paraId="5F306E2A" w14:textId="77777777" w:rsidR="000C0F15" w:rsidRPr="0044765C" w:rsidRDefault="000C0F15" w:rsidP="0044765C">
            <w:pPr>
              <w:autoSpaceDE w:val="0"/>
              <w:autoSpaceDN w:val="0"/>
              <w:adjustRightInd w:val="0"/>
              <w:jc w:val="both"/>
              <w:rPr>
                <w:color w:val="000000"/>
                <w:kern w:val="0"/>
                <w:sz w:val="26"/>
                <w:szCs w:val="26"/>
              </w:rPr>
            </w:pPr>
          </w:p>
          <w:p w14:paraId="5FFF2150" w14:textId="77777777" w:rsidR="000C0F15" w:rsidRPr="0044765C" w:rsidRDefault="000C0F15" w:rsidP="0044765C">
            <w:pPr>
              <w:numPr>
                <w:ilvl w:val="0"/>
                <w:numId w:val="1"/>
              </w:numPr>
              <w:autoSpaceDE w:val="0"/>
              <w:autoSpaceDN w:val="0"/>
              <w:adjustRightInd w:val="0"/>
              <w:jc w:val="both"/>
              <w:rPr>
                <w:color w:val="000000"/>
                <w:kern w:val="0"/>
                <w:sz w:val="26"/>
                <w:szCs w:val="26"/>
              </w:rPr>
            </w:pPr>
            <w:r w:rsidRPr="0044765C">
              <w:rPr>
                <w:color w:val="000000"/>
                <w:kern w:val="0"/>
                <w:sz w:val="26"/>
                <w:szCs w:val="26"/>
              </w:rPr>
              <w:t>Registered Office Address:</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59ADF505" w14:textId="77777777" w:rsidR="003B6693" w:rsidRPr="0044765C" w:rsidRDefault="003B6693" w:rsidP="0044765C">
            <w:pPr>
              <w:autoSpaceDE w:val="0"/>
              <w:autoSpaceDN w:val="0"/>
              <w:adjustRightInd w:val="0"/>
              <w:jc w:val="both"/>
              <w:rPr>
                <w:color w:val="000000"/>
                <w:kern w:val="0"/>
                <w:sz w:val="26"/>
                <w:szCs w:val="26"/>
              </w:rPr>
            </w:pPr>
          </w:p>
        </w:tc>
      </w:tr>
      <w:tr w:rsidR="003B6693" w:rsidRPr="00C91BA6" w14:paraId="1F680F8F" w14:textId="77777777" w:rsidTr="0044765C">
        <w:trPr>
          <w:trHeight w:val="271"/>
        </w:trPr>
        <w:tc>
          <w:tcPr>
            <w:tcW w:w="9468" w:type="dxa"/>
            <w:gridSpan w:val="2"/>
            <w:shd w:val="clear" w:color="auto" w:fill="auto"/>
          </w:tcPr>
          <w:p w14:paraId="16AD4BEC" w14:textId="77777777" w:rsidR="000C0F15" w:rsidRPr="0044765C" w:rsidRDefault="000C0F15" w:rsidP="0044765C">
            <w:pPr>
              <w:autoSpaceDE w:val="0"/>
              <w:autoSpaceDN w:val="0"/>
              <w:adjustRightInd w:val="0"/>
              <w:jc w:val="both"/>
              <w:rPr>
                <w:color w:val="000000"/>
                <w:kern w:val="0"/>
                <w:sz w:val="26"/>
                <w:szCs w:val="26"/>
              </w:rPr>
            </w:pPr>
          </w:p>
          <w:p w14:paraId="114650BD" w14:textId="77777777" w:rsidR="000C0F15" w:rsidRPr="0044765C" w:rsidRDefault="000C0F15" w:rsidP="0044765C">
            <w:pPr>
              <w:numPr>
                <w:ilvl w:val="0"/>
                <w:numId w:val="1"/>
              </w:numPr>
              <w:autoSpaceDE w:val="0"/>
              <w:autoSpaceDN w:val="0"/>
              <w:adjustRightInd w:val="0"/>
              <w:jc w:val="both"/>
              <w:rPr>
                <w:color w:val="000000"/>
                <w:kern w:val="0"/>
                <w:sz w:val="26"/>
                <w:szCs w:val="26"/>
              </w:rPr>
            </w:pPr>
            <w:r w:rsidRPr="0044765C">
              <w:rPr>
                <w:color w:val="000000"/>
                <w:kern w:val="0"/>
                <w:sz w:val="26"/>
                <w:szCs w:val="26"/>
              </w:rPr>
              <w:t>Correspondence Address:</w:t>
            </w:r>
          </w:p>
          <w:p w14:paraId="519423E2" w14:textId="77777777" w:rsidR="00A77245" w:rsidRPr="0044765C" w:rsidRDefault="00A77245" w:rsidP="0044765C">
            <w:pPr>
              <w:tabs>
                <w:tab w:val="left" w:pos="2115"/>
              </w:tabs>
              <w:autoSpaceDE w:val="0"/>
              <w:autoSpaceDN w:val="0"/>
              <w:adjustRightInd w:val="0"/>
              <w:ind w:firstLineChars="150" w:firstLine="390"/>
              <w:jc w:val="both"/>
              <w:rPr>
                <w:color w:val="000000"/>
                <w:kern w:val="0"/>
                <w:sz w:val="26"/>
                <w:szCs w:val="26"/>
              </w:rPr>
            </w:pPr>
            <w:r w:rsidRPr="0044765C">
              <w:rPr>
                <w:color w:val="000000"/>
                <w:kern w:val="0"/>
                <w:sz w:val="26"/>
                <w:szCs w:val="26"/>
              </w:rPr>
              <w:t>(English):</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3B3186A8" w14:textId="77777777" w:rsidR="00A77245" w:rsidRPr="0044765C" w:rsidRDefault="00A77245" w:rsidP="0044765C">
            <w:pPr>
              <w:tabs>
                <w:tab w:val="left" w:pos="1950"/>
              </w:tabs>
              <w:autoSpaceDE w:val="0"/>
              <w:autoSpaceDN w:val="0"/>
              <w:adjustRightInd w:val="0"/>
              <w:ind w:firstLineChars="150" w:firstLine="390"/>
              <w:jc w:val="both"/>
              <w:rPr>
                <w:color w:val="000000"/>
                <w:kern w:val="0"/>
                <w:sz w:val="26"/>
                <w:szCs w:val="26"/>
              </w:rPr>
            </w:pPr>
            <w:r w:rsidRPr="0044765C">
              <w:rPr>
                <w:color w:val="000000"/>
                <w:kern w:val="0"/>
                <w:sz w:val="26"/>
                <w:szCs w:val="26"/>
              </w:rPr>
              <w:t>(Chinese):</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7607AC40" w14:textId="77777777" w:rsidR="003B6693" w:rsidRPr="0044765C" w:rsidRDefault="003B6693" w:rsidP="0044765C">
            <w:pPr>
              <w:autoSpaceDE w:val="0"/>
              <w:autoSpaceDN w:val="0"/>
              <w:adjustRightInd w:val="0"/>
              <w:jc w:val="both"/>
              <w:rPr>
                <w:color w:val="000000"/>
                <w:kern w:val="0"/>
                <w:sz w:val="26"/>
                <w:szCs w:val="26"/>
              </w:rPr>
            </w:pPr>
          </w:p>
        </w:tc>
      </w:tr>
      <w:tr w:rsidR="000C0F15" w:rsidRPr="00C91BA6" w14:paraId="57462D28" w14:textId="77777777" w:rsidTr="0044765C">
        <w:trPr>
          <w:trHeight w:val="271"/>
        </w:trPr>
        <w:tc>
          <w:tcPr>
            <w:tcW w:w="9468" w:type="dxa"/>
            <w:gridSpan w:val="2"/>
            <w:shd w:val="clear" w:color="auto" w:fill="auto"/>
          </w:tcPr>
          <w:p w14:paraId="7629A19C" w14:textId="77777777" w:rsidR="000C0F15" w:rsidRPr="0044765C" w:rsidRDefault="000C0F15" w:rsidP="0044765C">
            <w:pPr>
              <w:autoSpaceDE w:val="0"/>
              <w:autoSpaceDN w:val="0"/>
              <w:adjustRightInd w:val="0"/>
              <w:jc w:val="both"/>
              <w:rPr>
                <w:color w:val="000000"/>
                <w:kern w:val="0"/>
                <w:sz w:val="26"/>
                <w:szCs w:val="26"/>
              </w:rPr>
            </w:pPr>
          </w:p>
          <w:p w14:paraId="3629D482" w14:textId="77777777" w:rsidR="000C0F15" w:rsidRPr="0044765C" w:rsidRDefault="000C0F15" w:rsidP="0044765C">
            <w:pPr>
              <w:numPr>
                <w:ilvl w:val="0"/>
                <w:numId w:val="1"/>
              </w:numPr>
              <w:autoSpaceDE w:val="0"/>
              <w:autoSpaceDN w:val="0"/>
              <w:adjustRightInd w:val="0"/>
              <w:jc w:val="both"/>
              <w:rPr>
                <w:color w:val="000000"/>
                <w:kern w:val="0"/>
                <w:sz w:val="26"/>
                <w:szCs w:val="26"/>
                <w:lang w:val="en-GB"/>
              </w:rPr>
            </w:pPr>
            <w:r w:rsidRPr="0044765C">
              <w:rPr>
                <w:color w:val="000000"/>
                <w:kern w:val="0"/>
                <w:sz w:val="26"/>
                <w:szCs w:val="26"/>
              </w:rPr>
              <w:t xml:space="preserve">Company </w:t>
            </w:r>
            <w:r w:rsidR="00380C06">
              <w:rPr>
                <w:color w:val="000000"/>
                <w:kern w:val="0"/>
                <w:sz w:val="26"/>
                <w:szCs w:val="26"/>
              </w:rPr>
              <w:t xml:space="preserve">/ </w:t>
            </w:r>
            <w:proofErr w:type="spellStart"/>
            <w:r w:rsidR="00380C06">
              <w:rPr>
                <w:color w:val="000000"/>
                <w:kern w:val="0"/>
                <w:sz w:val="26"/>
                <w:szCs w:val="26"/>
              </w:rPr>
              <w:t>Organi</w:t>
            </w:r>
            <w:r w:rsidR="00C60DEC">
              <w:rPr>
                <w:color w:val="000000"/>
                <w:kern w:val="0"/>
                <w:sz w:val="26"/>
                <w:szCs w:val="26"/>
              </w:rPr>
              <w:t>s</w:t>
            </w:r>
            <w:r w:rsidR="00380C06">
              <w:rPr>
                <w:color w:val="000000"/>
                <w:kern w:val="0"/>
                <w:sz w:val="26"/>
                <w:szCs w:val="26"/>
              </w:rPr>
              <w:t>ation</w:t>
            </w:r>
            <w:proofErr w:type="spellEnd"/>
            <w:r w:rsidR="00380C06">
              <w:rPr>
                <w:color w:val="000000"/>
                <w:kern w:val="0"/>
                <w:sz w:val="26"/>
                <w:szCs w:val="26"/>
              </w:rPr>
              <w:t xml:space="preserve"> </w:t>
            </w:r>
            <w:r w:rsidRPr="0044765C">
              <w:rPr>
                <w:color w:val="000000"/>
                <w:kern w:val="0"/>
                <w:sz w:val="26"/>
                <w:szCs w:val="26"/>
              </w:rPr>
              <w:t>Website:</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7DCA5C5C" w14:textId="77777777" w:rsidR="00EF4D11" w:rsidRPr="0044765C" w:rsidRDefault="00EF4D11" w:rsidP="0044765C">
            <w:pPr>
              <w:autoSpaceDE w:val="0"/>
              <w:autoSpaceDN w:val="0"/>
              <w:adjustRightInd w:val="0"/>
              <w:jc w:val="both"/>
              <w:rPr>
                <w:color w:val="000000"/>
                <w:kern w:val="0"/>
                <w:sz w:val="26"/>
                <w:szCs w:val="26"/>
                <w:lang w:val="en-GB"/>
              </w:rPr>
            </w:pPr>
          </w:p>
        </w:tc>
      </w:tr>
      <w:tr w:rsidR="000C0F15" w:rsidRPr="00C91BA6" w14:paraId="3DD30608" w14:textId="77777777" w:rsidTr="0044765C">
        <w:trPr>
          <w:trHeight w:val="271"/>
        </w:trPr>
        <w:tc>
          <w:tcPr>
            <w:tcW w:w="9468" w:type="dxa"/>
            <w:gridSpan w:val="2"/>
            <w:shd w:val="clear" w:color="auto" w:fill="auto"/>
          </w:tcPr>
          <w:p w14:paraId="3A3F3B90" w14:textId="77777777" w:rsidR="000C0F15" w:rsidRPr="0044765C" w:rsidRDefault="000C0F15" w:rsidP="0044765C">
            <w:pPr>
              <w:autoSpaceDE w:val="0"/>
              <w:autoSpaceDN w:val="0"/>
              <w:adjustRightInd w:val="0"/>
              <w:jc w:val="both"/>
              <w:rPr>
                <w:color w:val="000000"/>
                <w:kern w:val="0"/>
                <w:sz w:val="26"/>
                <w:szCs w:val="26"/>
              </w:rPr>
            </w:pPr>
          </w:p>
          <w:p w14:paraId="26DCC999" w14:textId="77777777" w:rsidR="000C0F15" w:rsidRPr="0044765C" w:rsidRDefault="000C0F15" w:rsidP="0044765C">
            <w:pPr>
              <w:numPr>
                <w:ilvl w:val="0"/>
                <w:numId w:val="1"/>
              </w:numPr>
              <w:autoSpaceDE w:val="0"/>
              <w:autoSpaceDN w:val="0"/>
              <w:adjustRightInd w:val="0"/>
              <w:jc w:val="both"/>
              <w:rPr>
                <w:color w:val="000000"/>
                <w:kern w:val="0"/>
                <w:sz w:val="26"/>
                <w:szCs w:val="26"/>
                <w:lang w:val="en-GB"/>
              </w:rPr>
            </w:pPr>
            <w:r w:rsidRPr="0044765C">
              <w:rPr>
                <w:color w:val="000000"/>
                <w:kern w:val="0"/>
                <w:sz w:val="26"/>
                <w:szCs w:val="26"/>
              </w:rPr>
              <w:t xml:space="preserve">Telephone </w:t>
            </w:r>
            <w:r w:rsidRPr="00EE612E">
              <w:rPr>
                <w:kern w:val="0"/>
                <w:sz w:val="26"/>
                <w:szCs w:val="26"/>
              </w:rPr>
              <w:t>N</w:t>
            </w:r>
            <w:r w:rsidR="003A2885" w:rsidRPr="00EE612E">
              <w:rPr>
                <w:kern w:val="0"/>
                <w:sz w:val="26"/>
                <w:szCs w:val="26"/>
              </w:rPr>
              <w:t>umber</w:t>
            </w:r>
            <w:r w:rsidRPr="0044765C">
              <w:rPr>
                <w:color w:val="000000"/>
                <w:kern w:val="0"/>
                <w:sz w:val="26"/>
                <w:szCs w:val="26"/>
              </w:rPr>
              <w:t xml:space="preserve"> (General):</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7F2EB497" w14:textId="77777777" w:rsidR="00EF4D11" w:rsidRPr="0044765C" w:rsidRDefault="00EF4D11" w:rsidP="0044765C">
            <w:pPr>
              <w:autoSpaceDE w:val="0"/>
              <w:autoSpaceDN w:val="0"/>
              <w:adjustRightInd w:val="0"/>
              <w:jc w:val="both"/>
              <w:rPr>
                <w:color w:val="000000"/>
                <w:kern w:val="0"/>
                <w:sz w:val="26"/>
                <w:szCs w:val="26"/>
                <w:lang w:val="en-GB"/>
              </w:rPr>
            </w:pPr>
          </w:p>
        </w:tc>
      </w:tr>
      <w:tr w:rsidR="000C0F15" w:rsidRPr="00C91BA6" w14:paraId="682F68BD" w14:textId="77777777" w:rsidTr="0044765C">
        <w:trPr>
          <w:trHeight w:val="271"/>
        </w:trPr>
        <w:tc>
          <w:tcPr>
            <w:tcW w:w="9468" w:type="dxa"/>
            <w:gridSpan w:val="2"/>
            <w:shd w:val="clear" w:color="auto" w:fill="auto"/>
          </w:tcPr>
          <w:p w14:paraId="639B4070" w14:textId="77777777" w:rsidR="000C0F15" w:rsidRPr="0044765C" w:rsidRDefault="000C0F15" w:rsidP="0044765C">
            <w:pPr>
              <w:autoSpaceDE w:val="0"/>
              <w:autoSpaceDN w:val="0"/>
              <w:adjustRightInd w:val="0"/>
              <w:jc w:val="both"/>
              <w:rPr>
                <w:color w:val="000000"/>
                <w:kern w:val="0"/>
                <w:sz w:val="26"/>
                <w:szCs w:val="26"/>
              </w:rPr>
            </w:pPr>
          </w:p>
          <w:p w14:paraId="5603F93B" w14:textId="77777777" w:rsidR="000C0F15" w:rsidRPr="0044765C" w:rsidRDefault="000C0F15" w:rsidP="0044765C">
            <w:pPr>
              <w:numPr>
                <w:ilvl w:val="0"/>
                <w:numId w:val="1"/>
              </w:numPr>
              <w:autoSpaceDE w:val="0"/>
              <w:autoSpaceDN w:val="0"/>
              <w:adjustRightInd w:val="0"/>
              <w:jc w:val="both"/>
              <w:rPr>
                <w:color w:val="000000"/>
                <w:kern w:val="0"/>
                <w:sz w:val="26"/>
                <w:szCs w:val="26"/>
                <w:lang w:val="en-GB"/>
              </w:rPr>
            </w:pPr>
            <w:r w:rsidRPr="0044765C">
              <w:rPr>
                <w:color w:val="000000"/>
                <w:kern w:val="0"/>
                <w:sz w:val="26"/>
                <w:szCs w:val="26"/>
              </w:rPr>
              <w:t xml:space="preserve">Fax </w:t>
            </w:r>
            <w:r w:rsidRPr="00EE612E">
              <w:rPr>
                <w:kern w:val="0"/>
                <w:sz w:val="26"/>
                <w:szCs w:val="26"/>
              </w:rPr>
              <w:t>N</w:t>
            </w:r>
            <w:r w:rsidR="003A2885" w:rsidRPr="00EE612E">
              <w:rPr>
                <w:kern w:val="0"/>
                <w:sz w:val="26"/>
                <w:szCs w:val="26"/>
              </w:rPr>
              <w:t>umber</w:t>
            </w:r>
            <w:r w:rsidRPr="00EE612E">
              <w:rPr>
                <w:kern w:val="0"/>
                <w:sz w:val="26"/>
                <w:szCs w:val="26"/>
              </w:rPr>
              <w:t xml:space="preserve"> </w:t>
            </w:r>
            <w:r w:rsidRPr="0044765C">
              <w:rPr>
                <w:color w:val="000000"/>
                <w:kern w:val="0"/>
                <w:sz w:val="26"/>
                <w:szCs w:val="26"/>
              </w:rPr>
              <w:t>(General):</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717D1F87" w14:textId="77777777" w:rsidR="00EF4D11" w:rsidRPr="0044765C" w:rsidRDefault="00EF4D11" w:rsidP="0044765C">
            <w:pPr>
              <w:autoSpaceDE w:val="0"/>
              <w:autoSpaceDN w:val="0"/>
              <w:adjustRightInd w:val="0"/>
              <w:jc w:val="both"/>
              <w:rPr>
                <w:color w:val="000000"/>
                <w:kern w:val="0"/>
                <w:sz w:val="26"/>
                <w:szCs w:val="26"/>
                <w:lang w:val="en-GB"/>
              </w:rPr>
            </w:pPr>
          </w:p>
        </w:tc>
      </w:tr>
      <w:tr w:rsidR="000C0F15" w:rsidRPr="00C91BA6" w14:paraId="2BFA060C" w14:textId="77777777" w:rsidTr="0044765C">
        <w:trPr>
          <w:trHeight w:val="271"/>
        </w:trPr>
        <w:tc>
          <w:tcPr>
            <w:tcW w:w="9468" w:type="dxa"/>
            <w:gridSpan w:val="2"/>
            <w:shd w:val="clear" w:color="auto" w:fill="auto"/>
          </w:tcPr>
          <w:p w14:paraId="7DD20DAC" w14:textId="77777777" w:rsidR="000C0F15" w:rsidRPr="0044765C" w:rsidRDefault="000C0F15" w:rsidP="0044765C">
            <w:pPr>
              <w:autoSpaceDE w:val="0"/>
              <w:autoSpaceDN w:val="0"/>
              <w:adjustRightInd w:val="0"/>
              <w:jc w:val="both"/>
              <w:rPr>
                <w:color w:val="000000"/>
                <w:kern w:val="0"/>
                <w:sz w:val="26"/>
                <w:szCs w:val="26"/>
              </w:rPr>
            </w:pPr>
          </w:p>
          <w:p w14:paraId="7E6378B7" w14:textId="77777777" w:rsidR="000C0F15" w:rsidRPr="0044765C" w:rsidRDefault="000C0F15" w:rsidP="0044765C">
            <w:pPr>
              <w:numPr>
                <w:ilvl w:val="0"/>
                <w:numId w:val="1"/>
              </w:numPr>
              <w:autoSpaceDE w:val="0"/>
              <w:autoSpaceDN w:val="0"/>
              <w:adjustRightInd w:val="0"/>
              <w:jc w:val="both"/>
              <w:rPr>
                <w:color w:val="000000"/>
                <w:kern w:val="0"/>
                <w:sz w:val="26"/>
                <w:szCs w:val="26"/>
                <w:lang w:val="en-GB"/>
              </w:rPr>
            </w:pPr>
            <w:r w:rsidRPr="0044765C">
              <w:rPr>
                <w:color w:val="000000"/>
                <w:kern w:val="0"/>
                <w:sz w:val="26"/>
                <w:szCs w:val="26"/>
              </w:rPr>
              <w:t>Contact Person:</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491B00C9" w14:textId="77777777" w:rsidR="00EF4D11" w:rsidRPr="0044765C" w:rsidRDefault="00EF4D11" w:rsidP="0044765C">
            <w:pPr>
              <w:autoSpaceDE w:val="0"/>
              <w:autoSpaceDN w:val="0"/>
              <w:adjustRightInd w:val="0"/>
              <w:jc w:val="both"/>
              <w:rPr>
                <w:color w:val="000000"/>
                <w:kern w:val="0"/>
                <w:sz w:val="26"/>
                <w:szCs w:val="26"/>
                <w:lang w:val="en-GB"/>
              </w:rPr>
            </w:pPr>
          </w:p>
        </w:tc>
      </w:tr>
      <w:tr w:rsidR="000C0F15" w:rsidRPr="00C91BA6" w14:paraId="529D0F40" w14:textId="77777777" w:rsidTr="0044765C">
        <w:trPr>
          <w:trHeight w:val="271"/>
        </w:trPr>
        <w:tc>
          <w:tcPr>
            <w:tcW w:w="9468" w:type="dxa"/>
            <w:gridSpan w:val="2"/>
            <w:shd w:val="clear" w:color="auto" w:fill="auto"/>
          </w:tcPr>
          <w:p w14:paraId="31C6CAD5" w14:textId="77777777" w:rsidR="000C0F15" w:rsidRPr="0044765C" w:rsidRDefault="000C0F15" w:rsidP="0044765C">
            <w:pPr>
              <w:autoSpaceDE w:val="0"/>
              <w:autoSpaceDN w:val="0"/>
              <w:adjustRightInd w:val="0"/>
              <w:jc w:val="both"/>
              <w:rPr>
                <w:color w:val="000000"/>
                <w:kern w:val="0"/>
                <w:sz w:val="26"/>
                <w:szCs w:val="26"/>
              </w:rPr>
            </w:pPr>
          </w:p>
          <w:p w14:paraId="32602A5E" w14:textId="77777777" w:rsidR="000C0F15" w:rsidRPr="0044765C" w:rsidRDefault="000C0F15" w:rsidP="0044765C">
            <w:pPr>
              <w:numPr>
                <w:ilvl w:val="0"/>
                <w:numId w:val="1"/>
              </w:numPr>
              <w:autoSpaceDE w:val="0"/>
              <w:autoSpaceDN w:val="0"/>
              <w:adjustRightInd w:val="0"/>
              <w:jc w:val="both"/>
              <w:rPr>
                <w:color w:val="000000"/>
                <w:kern w:val="0"/>
                <w:sz w:val="26"/>
                <w:szCs w:val="26"/>
                <w:lang w:val="en-GB"/>
              </w:rPr>
            </w:pPr>
            <w:r w:rsidRPr="0044765C">
              <w:rPr>
                <w:color w:val="000000"/>
                <w:kern w:val="0"/>
                <w:sz w:val="26"/>
                <w:szCs w:val="26"/>
              </w:rPr>
              <w:t>Position of Contact Person in the Company</w:t>
            </w:r>
            <w:r w:rsidR="00ED211C">
              <w:rPr>
                <w:color w:val="000000"/>
                <w:kern w:val="0"/>
                <w:sz w:val="26"/>
                <w:szCs w:val="26"/>
              </w:rPr>
              <w:t xml:space="preserve"> / </w:t>
            </w:r>
            <w:proofErr w:type="spellStart"/>
            <w:r w:rsidR="00ED211C">
              <w:rPr>
                <w:color w:val="000000"/>
                <w:kern w:val="0"/>
                <w:sz w:val="26"/>
                <w:szCs w:val="26"/>
              </w:rPr>
              <w:t>O</w:t>
            </w:r>
            <w:r w:rsidR="00B12E57">
              <w:rPr>
                <w:color w:val="000000"/>
                <w:kern w:val="0"/>
                <w:sz w:val="26"/>
                <w:szCs w:val="26"/>
              </w:rPr>
              <w:t>rganisation</w:t>
            </w:r>
            <w:proofErr w:type="spellEnd"/>
            <w:r w:rsidRPr="0044765C">
              <w:rPr>
                <w:color w:val="000000"/>
                <w:kern w:val="0"/>
                <w:sz w:val="26"/>
                <w:szCs w:val="26"/>
              </w:rPr>
              <w:t>:</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2E461B96" w14:textId="77777777" w:rsidR="00EF4D11" w:rsidRPr="0044765C" w:rsidRDefault="00EF4D11" w:rsidP="0044765C">
            <w:pPr>
              <w:autoSpaceDE w:val="0"/>
              <w:autoSpaceDN w:val="0"/>
              <w:adjustRightInd w:val="0"/>
              <w:jc w:val="both"/>
              <w:rPr>
                <w:color w:val="000000"/>
                <w:kern w:val="0"/>
                <w:sz w:val="26"/>
                <w:szCs w:val="26"/>
                <w:lang w:val="en-GB"/>
              </w:rPr>
            </w:pPr>
          </w:p>
        </w:tc>
      </w:tr>
      <w:tr w:rsidR="000C0F15" w:rsidRPr="00C91BA6" w14:paraId="6896C312" w14:textId="77777777" w:rsidTr="0044765C">
        <w:trPr>
          <w:trHeight w:val="271"/>
        </w:trPr>
        <w:tc>
          <w:tcPr>
            <w:tcW w:w="9468" w:type="dxa"/>
            <w:gridSpan w:val="2"/>
            <w:shd w:val="clear" w:color="auto" w:fill="auto"/>
          </w:tcPr>
          <w:p w14:paraId="6E5EE835" w14:textId="77777777" w:rsidR="000C0F15" w:rsidRPr="0044765C" w:rsidRDefault="000C0F15" w:rsidP="0044765C">
            <w:pPr>
              <w:autoSpaceDE w:val="0"/>
              <w:autoSpaceDN w:val="0"/>
              <w:adjustRightInd w:val="0"/>
              <w:jc w:val="both"/>
              <w:rPr>
                <w:color w:val="000000"/>
                <w:kern w:val="0"/>
                <w:sz w:val="26"/>
                <w:szCs w:val="26"/>
              </w:rPr>
            </w:pPr>
          </w:p>
          <w:p w14:paraId="49FF30EA" w14:textId="77777777" w:rsidR="000C0F15" w:rsidRPr="0044765C" w:rsidRDefault="000C0F15" w:rsidP="0044765C">
            <w:pPr>
              <w:numPr>
                <w:ilvl w:val="0"/>
                <w:numId w:val="1"/>
              </w:numPr>
              <w:autoSpaceDE w:val="0"/>
              <w:autoSpaceDN w:val="0"/>
              <w:adjustRightInd w:val="0"/>
              <w:jc w:val="both"/>
              <w:rPr>
                <w:color w:val="000000"/>
                <w:kern w:val="0"/>
                <w:sz w:val="26"/>
                <w:szCs w:val="26"/>
                <w:lang w:val="en-GB"/>
              </w:rPr>
            </w:pPr>
            <w:r w:rsidRPr="0044765C">
              <w:rPr>
                <w:color w:val="000000"/>
                <w:kern w:val="0"/>
                <w:sz w:val="26"/>
                <w:szCs w:val="26"/>
              </w:rPr>
              <w:t xml:space="preserve">Telephone </w:t>
            </w:r>
            <w:r w:rsidRPr="00EE612E">
              <w:rPr>
                <w:kern w:val="0"/>
                <w:sz w:val="26"/>
                <w:szCs w:val="26"/>
              </w:rPr>
              <w:t>N</w:t>
            </w:r>
            <w:r w:rsidR="003A2885" w:rsidRPr="00EE612E">
              <w:rPr>
                <w:kern w:val="0"/>
                <w:sz w:val="26"/>
                <w:szCs w:val="26"/>
              </w:rPr>
              <w:t>umber</w:t>
            </w:r>
            <w:r w:rsidRPr="0044765C">
              <w:rPr>
                <w:color w:val="000000"/>
                <w:kern w:val="0"/>
                <w:sz w:val="26"/>
                <w:szCs w:val="26"/>
              </w:rPr>
              <w:t xml:space="preserve"> of the Contact Person:</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5E045DFE" w14:textId="77777777" w:rsidR="00EF4D11" w:rsidRPr="0044765C" w:rsidRDefault="00EF4D11" w:rsidP="0044765C">
            <w:pPr>
              <w:autoSpaceDE w:val="0"/>
              <w:autoSpaceDN w:val="0"/>
              <w:adjustRightInd w:val="0"/>
              <w:jc w:val="both"/>
              <w:rPr>
                <w:color w:val="000000"/>
                <w:kern w:val="0"/>
                <w:sz w:val="26"/>
                <w:szCs w:val="26"/>
                <w:lang w:val="en-GB"/>
              </w:rPr>
            </w:pPr>
          </w:p>
        </w:tc>
      </w:tr>
      <w:tr w:rsidR="00235622" w:rsidRPr="00235622" w14:paraId="536625B6" w14:textId="77777777" w:rsidTr="0044765C">
        <w:trPr>
          <w:trHeight w:val="271"/>
        </w:trPr>
        <w:tc>
          <w:tcPr>
            <w:tcW w:w="9468" w:type="dxa"/>
            <w:gridSpan w:val="2"/>
            <w:shd w:val="clear" w:color="auto" w:fill="auto"/>
          </w:tcPr>
          <w:p w14:paraId="7AC675A8" w14:textId="77777777" w:rsidR="00F04792" w:rsidRPr="0039528E" w:rsidRDefault="00F04792" w:rsidP="00462C7B">
            <w:pPr>
              <w:autoSpaceDE w:val="0"/>
              <w:autoSpaceDN w:val="0"/>
              <w:adjustRightInd w:val="0"/>
              <w:ind w:left="360"/>
              <w:jc w:val="both"/>
              <w:rPr>
                <w:kern w:val="0"/>
                <w:sz w:val="26"/>
                <w:szCs w:val="26"/>
                <w:lang w:val="en-GB"/>
              </w:rPr>
            </w:pPr>
          </w:p>
          <w:p w14:paraId="2A9CB25B" w14:textId="77777777" w:rsidR="00F04792" w:rsidRPr="0039528E" w:rsidRDefault="00F04792" w:rsidP="00F04792">
            <w:pPr>
              <w:numPr>
                <w:ilvl w:val="0"/>
                <w:numId w:val="1"/>
              </w:numPr>
              <w:autoSpaceDE w:val="0"/>
              <w:autoSpaceDN w:val="0"/>
              <w:adjustRightInd w:val="0"/>
              <w:jc w:val="both"/>
              <w:rPr>
                <w:kern w:val="0"/>
                <w:sz w:val="26"/>
                <w:szCs w:val="26"/>
                <w:lang w:val="en-GB"/>
              </w:rPr>
            </w:pPr>
            <w:r w:rsidRPr="0039528E">
              <w:rPr>
                <w:kern w:val="0"/>
                <w:sz w:val="26"/>
                <w:szCs w:val="26"/>
              </w:rPr>
              <w:t xml:space="preserve">Mobile Number of the Contact Person: </w:t>
            </w:r>
            <w:r w:rsidRPr="0039528E">
              <w:rPr>
                <w:kern w:val="0"/>
                <w:sz w:val="26"/>
                <w:szCs w:val="26"/>
              </w:rPr>
              <w:fldChar w:fldCharType="begin">
                <w:ffData>
                  <w:name w:val="Text19"/>
                  <w:enabled/>
                  <w:calcOnExit w:val="0"/>
                  <w:textInput/>
                </w:ffData>
              </w:fldChar>
            </w:r>
            <w:r w:rsidRPr="0039528E">
              <w:rPr>
                <w:kern w:val="0"/>
                <w:sz w:val="26"/>
                <w:szCs w:val="26"/>
              </w:rPr>
              <w:instrText xml:space="preserve"> FORMTEXT </w:instrText>
            </w:r>
            <w:r w:rsidRPr="0039528E">
              <w:rPr>
                <w:kern w:val="0"/>
                <w:sz w:val="26"/>
                <w:szCs w:val="26"/>
              </w:rPr>
            </w:r>
            <w:r w:rsidRPr="0039528E">
              <w:rPr>
                <w:kern w:val="0"/>
                <w:sz w:val="26"/>
                <w:szCs w:val="26"/>
              </w:rPr>
              <w:fldChar w:fldCharType="separate"/>
            </w:r>
            <w:r w:rsidRPr="0039528E">
              <w:rPr>
                <w:kern w:val="0"/>
                <w:sz w:val="26"/>
                <w:szCs w:val="26"/>
              </w:rPr>
              <w:t> </w:t>
            </w:r>
            <w:r w:rsidRPr="0039528E">
              <w:rPr>
                <w:kern w:val="0"/>
                <w:sz w:val="26"/>
                <w:szCs w:val="26"/>
              </w:rPr>
              <w:t> </w:t>
            </w:r>
            <w:r w:rsidRPr="0039528E">
              <w:rPr>
                <w:kern w:val="0"/>
                <w:sz w:val="26"/>
                <w:szCs w:val="26"/>
              </w:rPr>
              <w:t> </w:t>
            </w:r>
            <w:r w:rsidRPr="0039528E">
              <w:rPr>
                <w:kern w:val="0"/>
                <w:sz w:val="26"/>
                <w:szCs w:val="26"/>
              </w:rPr>
              <w:t> </w:t>
            </w:r>
            <w:r w:rsidRPr="0039528E">
              <w:rPr>
                <w:kern w:val="0"/>
                <w:sz w:val="26"/>
                <w:szCs w:val="26"/>
              </w:rPr>
              <w:t> </w:t>
            </w:r>
            <w:r w:rsidRPr="0039528E">
              <w:rPr>
                <w:kern w:val="0"/>
                <w:sz w:val="26"/>
                <w:szCs w:val="26"/>
              </w:rPr>
              <w:fldChar w:fldCharType="end"/>
            </w:r>
          </w:p>
          <w:p w14:paraId="58731E81" w14:textId="77777777" w:rsidR="00F04792" w:rsidRPr="0039528E" w:rsidRDefault="00F04792" w:rsidP="0044765C">
            <w:pPr>
              <w:autoSpaceDE w:val="0"/>
              <w:autoSpaceDN w:val="0"/>
              <w:adjustRightInd w:val="0"/>
              <w:jc w:val="both"/>
              <w:rPr>
                <w:kern w:val="0"/>
                <w:sz w:val="26"/>
                <w:szCs w:val="26"/>
                <w:lang w:val="en-GB"/>
              </w:rPr>
            </w:pPr>
          </w:p>
        </w:tc>
      </w:tr>
      <w:tr w:rsidR="000C0F15" w:rsidRPr="00C91BA6" w14:paraId="7A1E9A7C" w14:textId="77777777" w:rsidTr="0044765C">
        <w:trPr>
          <w:trHeight w:val="271"/>
        </w:trPr>
        <w:tc>
          <w:tcPr>
            <w:tcW w:w="9468" w:type="dxa"/>
            <w:gridSpan w:val="2"/>
            <w:shd w:val="clear" w:color="auto" w:fill="auto"/>
          </w:tcPr>
          <w:p w14:paraId="10C191B5" w14:textId="77777777" w:rsidR="000C0F15" w:rsidRPr="0044765C" w:rsidRDefault="000C0F15" w:rsidP="0044765C">
            <w:pPr>
              <w:autoSpaceDE w:val="0"/>
              <w:autoSpaceDN w:val="0"/>
              <w:adjustRightInd w:val="0"/>
              <w:jc w:val="both"/>
              <w:rPr>
                <w:color w:val="000000"/>
                <w:kern w:val="0"/>
                <w:sz w:val="26"/>
                <w:szCs w:val="26"/>
              </w:rPr>
            </w:pPr>
          </w:p>
          <w:p w14:paraId="6CFF9761" w14:textId="77777777" w:rsidR="000C0F15" w:rsidRPr="0044765C" w:rsidRDefault="000C0F15" w:rsidP="0044765C">
            <w:pPr>
              <w:numPr>
                <w:ilvl w:val="0"/>
                <w:numId w:val="1"/>
              </w:numPr>
              <w:autoSpaceDE w:val="0"/>
              <w:autoSpaceDN w:val="0"/>
              <w:adjustRightInd w:val="0"/>
              <w:jc w:val="both"/>
              <w:rPr>
                <w:color w:val="000000"/>
                <w:kern w:val="0"/>
                <w:sz w:val="26"/>
                <w:szCs w:val="26"/>
                <w:lang w:val="en-GB"/>
              </w:rPr>
            </w:pPr>
            <w:r w:rsidRPr="0044765C">
              <w:rPr>
                <w:color w:val="000000"/>
                <w:kern w:val="0"/>
                <w:sz w:val="26"/>
                <w:szCs w:val="26"/>
              </w:rPr>
              <w:t xml:space="preserve">Fax </w:t>
            </w:r>
            <w:r w:rsidR="00F04792" w:rsidRPr="00EE612E">
              <w:rPr>
                <w:kern w:val="0"/>
                <w:sz w:val="26"/>
                <w:szCs w:val="26"/>
              </w:rPr>
              <w:t>Number</w:t>
            </w:r>
            <w:r w:rsidRPr="00EE612E">
              <w:rPr>
                <w:kern w:val="0"/>
                <w:sz w:val="26"/>
                <w:szCs w:val="26"/>
              </w:rPr>
              <w:t xml:space="preserve"> </w:t>
            </w:r>
            <w:r w:rsidRPr="0044765C">
              <w:rPr>
                <w:color w:val="000000"/>
                <w:kern w:val="0"/>
                <w:sz w:val="26"/>
                <w:szCs w:val="26"/>
              </w:rPr>
              <w:t>of the Contact Person:</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245F6125" w14:textId="77777777" w:rsidR="00EF4D11" w:rsidRPr="0044765C" w:rsidRDefault="00EF4D11" w:rsidP="0044765C">
            <w:pPr>
              <w:autoSpaceDE w:val="0"/>
              <w:autoSpaceDN w:val="0"/>
              <w:adjustRightInd w:val="0"/>
              <w:jc w:val="both"/>
              <w:rPr>
                <w:color w:val="000000"/>
                <w:kern w:val="0"/>
                <w:sz w:val="26"/>
                <w:szCs w:val="26"/>
                <w:lang w:val="en-GB"/>
              </w:rPr>
            </w:pPr>
          </w:p>
        </w:tc>
      </w:tr>
      <w:tr w:rsidR="000C0F15" w:rsidRPr="00C91BA6" w14:paraId="7ED72FE0" w14:textId="77777777" w:rsidTr="0044765C">
        <w:trPr>
          <w:trHeight w:val="271"/>
        </w:trPr>
        <w:tc>
          <w:tcPr>
            <w:tcW w:w="9468" w:type="dxa"/>
            <w:gridSpan w:val="2"/>
            <w:shd w:val="clear" w:color="auto" w:fill="auto"/>
          </w:tcPr>
          <w:p w14:paraId="03198348" w14:textId="77777777" w:rsidR="000C0F15" w:rsidRPr="0044765C" w:rsidRDefault="000C0F15" w:rsidP="0044765C">
            <w:pPr>
              <w:autoSpaceDE w:val="0"/>
              <w:autoSpaceDN w:val="0"/>
              <w:adjustRightInd w:val="0"/>
              <w:jc w:val="both"/>
              <w:rPr>
                <w:color w:val="000000"/>
                <w:kern w:val="0"/>
                <w:sz w:val="26"/>
                <w:szCs w:val="26"/>
              </w:rPr>
            </w:pPr>
          </w:p>
          <w:p w14:paraId="04CE1AEE" w14:textId="77777777" w:rsidR="000C0F15" w:rsidRPr="0044765C" w:rsidRDefault="000C0F15" w:rsidP="0044765C">
            <w:pPr>
              <w:numPr>
                <w:ilvl w:val="0"/>
                <w:numId w:val="1"/>
              </w:numPr>
              <w:autoSpaceDE w:val="0"/>
              <w:autoSpaceDN w:val="0"/>
              <w:adjustRightInd w:val="0"/>
              <w:jc w:val="both"/>
              <w:rPr>
                <w:color w:val="000000"/>
                <w:kern w:val="0"/>
                <w:sz w:val="26"/>
                <w:szCs w:val="26"/>
                <w:lang w:val="en-GB"/>
              </w:rPr>
            </w:pPr>
            <w:r w:rsidRPr="0044765C">
              <w:rPr>
                <w:color w:val="000000"/>
                <w:kern w:val="0"/>
                <w:sz w:val="26"/>
                <w:szCs w:val="26"/>
              </w:rPr>
              <w:t xml:space="preserve">E-mail </w:t>
            </w:r>
            <w:r w:rsidR="00246B17" w:rsidRPr="0044765C">
              <w:rPr>
                <w:rFonts w:hint="eastAsia"/>
                <w:color w:val="000000"/>
                <w:kern w:val="0"/>
                <w:sz w:val="26"/>
                <w:szCs w:val="26"/>
              </w:rPr>
              <w:t>A</w:t>
            </w:r>
            <w:r w:rsidRPr="0044765C">
              <w:rPr>
                <w:color w:val="000000"/>
                <w:kern w:val="0"/>
                <w:sz w:val="26"/>
                <w:szCs w:val="26"/>
              </w:rPr>
              <w:t>ddress of the Contact Person:</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71EBD1A9" w14:textId="77777777" w:rsidR="00EF4D11" w:rsidRPr="0044765C" w:rsidRDefault="00EF4D11" w:rsidP="0044765C">
            <w:pPr>
              <w:autoSpaceDE w:val="0"/>
              <w:autoSpaceDN w:val="0"/>
              <w:adjustRightInd w:val="0"/>
              <w:jc w:val="both"/>
              <w:rPr>
                <w:color w:val="000000"/>
                <w:kern w:val="0"/>
                <w:sz w:val="26"/>
                <w:szCs w:val="26"/>
                <w:lang w:val="en-GB"/>
              </w:rPr>
            </w:pPr>
          </w:p>
        </w:tc>
      </w:tr>
    </w:tbl>
    <w:p w14:paraId="2054A03C" w14:textId="77777777" w:rsidR="00EF4D11" w:rsidRDefault="00EF4D11" w:rsidP="00132EFF">
      <w:pPr>
        <w:autoSpaceDE w:val="0"/>
        <w:autoSpaceDN w:val="0"/>
        <w:adjustRightInd w:val="0"/>
        <w:jc w:val="both"/>
        <w:rPr>
          <w:color w:val="000000"/>
          <w:kern w:val="0"/>
          <w:sz w:val="22"/>
          <w:szCs w:val="22"/>
          <w:lang w:val="en-GB"/>
        </w:rPr>
      </w:pPr>
    </w:p>
    <w:p w14:paraId="6993DB03" w14:textId="77777777" w:rsidR="00364ADC" w:rsidRDefault="00364ADC" w:rsidP="00132EFF">
      <w:pPr>
        <w:autoSpaceDE w:val="0"/>
        <w:autoSpaceDN w:val="0"/>
        <w:adjustRightInd w:val="0"/>
        <w:jc w:val="both"/>
        <w:rPr>
          <w:color w:val="000000"/>
          <w:kern w:val="0"/>
          <w:sz w:val="22"/>
          <w:szCs w:val="22"/>
          <w:lang w:val="en-GB"/>
        </w:rPr>
      </w:pPr>
    </w:p>
    <w:p w14:paraId="6845EB49" w14:textId="77777777" w:rsidR="00364ADC" w:rsidRDefault="00364ADC" w:rsidP="00132EFF">
      <w:pPr>
        <w:autoSpaceDE w:val="0"/>
        <w:autoSpaceDN w:val="0"/>
        <w:adjustRightInd w:val="0"/>
        <w:jc w:val="both"/>
        <w:rPr>
          <w:color w:val="000000"/>
          <w:kern w:val="0"/>
          <w:sz w:val="22"/>
          <w:szCs w:val="22"/>
          <w:lang w:val="en-GB"/>
        </w:rPr>
      </w:pPr>
    </w:p>
    <w:p w14:paraId="5D60509F" w14:textId="77777777" w:rsidR="00364ADC" w:rsidRDefault="00364ADC" w:rsidP="00132EFF">
      <w:pPr>
        <w:autoSpaceDE w:val="0"/>
        <w:autoSpaceDN w:val="0"/>
        <w:adjustRightInd w:val="0"/>
        <w:jc w:val="both"/>
        <w:rPr>
          <w:color w:val="000000"/>
          <w:kern w:val="0"/>
          <w:sz w:val="22"/>
          <w:szCs w:val="22"/>
          <w:lang w:val="en-GB"/>
        </w:rPr>
      </w:pPr>
    </w:p>
    <w:p w14:paraId="5301BC53" w14:textId="77777777" w:rsidR="00364ADC" w:rsidRDefault="00364ADC" w:rsidP="00132EFF">
      <w:pPr>
        <w:autoSpaceDE w:val="0"/>
        <w:autoSpaceDN w:val="0"/>
        <w:adjustRightInd w:val="0"/>
        <w:jc w:val="both"/>
        <w:rPr>
          <w:color w:val="000000"/>
          <w:kern w:val="0"/>
          <w:sz w:val="22"/>
          <w:szCs w:val="22"/>
          <w:lang w:val="en-GB"/>
        </w:rPr>
      </w:pPr>
    </w:p>
    <w:p w14:paraId="04A2B0D2" w14:textId="77777777" w:rsidR="00364ADC" w:rsidRDefault="00364ADC" w:rsidP="00132EFF">
      <w:pPr>
        <w:autoSpaceDE w:val="0"/>
        <w:autoSpaceDN w:val="0"/>
        <w:adjustRightInd w:val="0"/>
        <w:jc w:val="both"/>
        <w:rPr>
          <w:color w:val="000000"/>
          <w:kern w:val="0"/>
          <w:sz w:val="22"/>
          <w:szCs w:val="22"/>
          <w:lang w:val="en-GB"/>
        </w:rPr>
      </w:pPr>
    </w:p>
    <w:p w14:paraId="706614A5" w14:textId="77777777" w:rsidR="00364ADC" w:rsidRPr="0044765C" w:rsidRDefault="00364ADC" w:rsidP="00132EFF">
      <w:pPr>
        <w:autoSpaceDE w:val="0"/>
        <w:autoSpaceDN w:val="0"/>
        <w:adjustRightInd w:val="0"/>
        <w:jc w:val="both"/>
        <w:rPr>
          <w:color w:val="000000"/>
          <w:kern w:val="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7613"/>
      </w:tblGrid>
      <w:tr w:rsidR="004977D9" w:rsidRPr="00C91BA6" w14:paraId="30D9158D" w14:textId="77777777" w:rsidTr="00364ADC">
        <w:tc>
          <w:tcPr>
            <w:tcW w:w="1349" w:type="dxa"/>
            <w:shd w:val="clear" w:color="auto" w:fill="auto"/>
          </w:tcPr>
          <w:p w14:paraId="1732EC2A" w14:textId="77777777" w:rsidR="004977D9" w:rsidRPr="0044765C" w:rsidRDefault="00EF4D11" w:rsidP="0044765C">
            <w:pPr>
              <w:autoSpaceDE w:val="0"/>
              <w:autoSpaceDN w:val="0"/>
              <w:adjustRightInd w:val="0"/>
              <w:jc w:val="both"/>
              <w:rPr>
                <w:b/>
                <w:color w:val="000000"/>
                <w:kern w:val="0"/>
                <w:sz w:val="26"/>
                <w:szCs w:val="26"/>
                <w:lang w:val="en-GB"/>
              </w:rPr>
            </w:pPr>
            <w:r w:rsidRPr="0044765C">
              <w:rPr>
                <w:color w:val="000000"/>
                <w:kern w:val="0"/>
                <w:sz w:val="22"/>
                <w:szCs w:val="22"/>
                <w:lang w:val="en-GB"/>
              </w:rPr>
              <w:br w:type="page"/>
            </w:r>
          </w:p>
          <w:p w14:paraId="179AC23B" w14:textId="77777777" w:rsidR="004977D9" w:rsidRPr="0044765C" w:rsidRDefault="004977D9" w:rsidP="0044765C">
            <w:pPr>
              <w:autoSpaceDE w:val="0"/>
              <w:autoSpaceDN w:val="0"/>
              <w:adjustRightInd w:val="0"/>
              <w:jc w:val="both"/>
              <w:rPr>
                <w:b/>
                <w:color w:val="000000"/>
                <w:kern w:val="0"/>
                <w:sz w:val="26"/>
                <w:szCs w:val="26"/>
              </w:rPr>
            </w:pPr>
            <w:r w:rsidRPr="0044765C">
              <w:rPr>
                <w:b/>
                <w:color w:val="000000"/>
                <w:kern w:val="0"/>
                <w:sz w:val="26"/>
                <w:szCs w:val="26"/>
              </w:rPr>
              <w:lastRenderedPageBreak/>
              <w:t>PART B</w:t>
            </w:r>
          </w:p>
        </w:tc>
        <w:tc>
          <w:tcPr>
            <w:tcW w:w="7825" w:type="dxa"/>
            <w:shd w:val="clear" w:color="auto" w:fill="auto"/>
          </w:tcPr>
          <w:p w14:paraId="271A030A" w14:textId="77777777" w:rsidR="004977D9" w:rsidRPr="0044765C" w:rsidRDefault="004977D9" w:rsidP="0044765C">
            <w:pPr>
              <w:widowControl/>
              <w:rPr>
                <w:b/>
                <w:color w:val="000000"/>
                <w:kern w:val="0"/>
                <w:sz w:val="26"/>
                <w:szCs w:val="26"/>
              </w:rPr>
            </w:pPr>
          </w:p>
          <w:p w14:paraId="2BF3538D" w14:textId="77777777" w:rsidR="004977D9" w:rsidRPr="0044765C" w:rsidRDefault="00A2387F" w:rsidP="008E5E52">
            <w:pPr>
              <w:autoSpaceDE w:val="0"/>
              <w:autoSpaceDN w:val="0"/>
              <w:adjustRightInd w:val="0"/>
              <w:ind w:left="-58"/>
              <w:jc w:val="center"/>
              <w:rPr>
                <w:b/>
                <w:color w:val="000000"/>
                <w:kern w:val="0"/>
                <w:sz w:val="26"/>
                <w:szCs w:val="26"/>
              </w:rPr>
            </w:pPr>
            <w:r w:rsidRPr="00A2387F">
              <w:rPr>
                <w:b/>
                <w:color w:val="000000"/>
                <w:kern w:val="0"/>
                <w:sz w:val="26"/>
                <w:szCs w:val="26"/>
              </w:rPr>
              <w:lastRenderedPageBreak/>
              <w:t xml:space="preserve">SCOPE OF </w:t>
            </w:r>
            <w:r w:rsidRPr="00A2387F">
              <w:rPr>
                <w:rFonts w:hint="eastAsia"/>
                <w:b/>
                <w:color w:val="000000"/>
                <w:kern w:val="0"/>
                <w:sz w:val="26"/>
                <w:szCs w:val="26"/>
              </w:rPr>
              <w:t xml:space="preserve">PROPOSED </w:t>
            </w:r>
            <w:r w:rsidR="0053570E">
              <w:rPr>
                <w:b/>
                <w:color w:val="000000"/>
                <w:kern w:val="0"/>
                <w:sz w:val="26"/>
                <w:szCs w:val="26"/>
              </w:rPr>
              <w:t xml:space="preserve">PRIVATE </w:t>
            </w:r>
            <w:r w:rsidR="00CD2317">
              <w:rPr>
                <w:b/>
                <w:color w:val="000000"/>
                <w:kern w:val="0"/>
                <w:sz w:val="26"/>
                <w:szCs w:val="26"/>
              </w:rPr>
              <w:t>SYSTEM</w:t>
            </w:r>
          </w:p>
        </w:tc>
      </w:tr>
      <w:tr w:rsidR="004977D9" w:rsidRPr="00C91BA6" w14:paraId="789EFE0E" w14:textId="77777777" w:rsidTr="00364ADC">
        <w:trPr>
          <w:trHeight w:val="13298"/>
        </w:trPr>
        <w:tc>
          <w:tcPr>
            <w:tcW w:w="9174" w:type="dxa"/>
            <w:gridSpan w:val="2"/>
            <w:shd w:val="clear" w:color="auto" w:fill="auto"/>
          </w:tcPr>
          <w:p w14:paraId="131C8716" w14:textId="77777777" w:rsidR="004977D9" w:rsidRPr="0044765C" w:rsidRDefault="004977D9" w:rsidP="0044765C">
            <w:pPr>
              <w:autoSpaceDE w:val="0"/>
              <w:autoSpaceDN w:val="0"/>
              <w:adjustRightInd w:val="0"/>
              <w:jc w:val="both"/>
              <w:rPr>
                <w:color w:val="000000"/>
                <w:kern w:val="0"/>
                <w:sz w:val="26"/>
                <w:szCs w:val="26"/>
              </w:rPr>
            </w:pPr>
          </w:p>
          <w:p w14:paraId="487707B2" w14:textId="77777777" w:rsidR="004977D9" w:rsidRPr="0039528E" w:rsidRDefault="004977D9" w:rsidP="0044765C">
            <w:pPr>
              <w:numPr>
                <w:ilvl w:val="0"/>
                <w:numId w:val="2"/>
              </w:numPr>
              <w:autoSpaceDE w:val="0"/>
              <w:autoSpaceDN w:val="0"/>
              <w:adjustRightInd w:val="0"/>
              <w:jc w:val="both"/>
              <w:rPr>
                <w:kern w:val="0"/>
                <w:sz w:val="26"/>
                <w:szCs w:val="26"/>
              </w:rPr>
            </w:pPr>
            <w:r w:rsidRPr="0039528E">
              <w:rPr>
                <w:kern w:val="0"/>
                <w:sz w:val="26"/>
                <w:szCs w:val="26"/>
              </w:rPr>
              <w:t xml:space="preserve">Please </w:t>
            </w:r>
            <w:r w:rsidR="009A669C" w:rsidRPr="0039528E">
              <w:rPr>
                <w:kern w:val="0"/>
                <w:sz w:val="26"/>
                <w:szCs w:val="26"/>
              </w:rPr>
              <w:t xml:space="preserve">provide </w:t>
            </w:r>
            <w:r w:rsidR="00D40DD0" w:rsidRPr="008C35C2">
              <w:rPr>
                <w:kern w:val="0"/>
                <w:sz w:val="26"/>
                <w:szCs w:val="26"/>
              </w:rPr>
              <w:t xml:space="preserve">a brief and concise </w:t>
            </w:r>
            <w:r w:rsidR="009A669C" w:rsidRPr="008C35C2">
              <w:rPr>
                <w:kern w:val="0"/>
                <w:sz w:val="26"/>
                <w:szCs w:val="26"/>
              </w:rPr>
              <w:t xml:space="preserve">Executive Summary of </w:t>
            </w:r>
            <w:r w:rsidR="00470443" w:rsidRPr="008C35C2">
              <w:rPr>
                <w:kern w:val="0"/>
                <w:sz w:val="26"/>
                <w:szCs w:val="26"/>
              </w:rPr>
              <w:t>the</w:t>
            </w:r>
            <w:r w:rsidR="009A669C" w:rsidRPr="008C35C2">
              <w:rPr>
                <w:kern w:val="0"/>
                <w:sz w:val="26"/>
                <w:szCs w:val="26"/>
              </w:rPr>
              <w:t xml:space="preserve"> </w:t>
            </w:r>
            <w:r w:rsidR="0053570E">
              <w:rPr>
                <w:sz w:val="26"/>
                <w:szCs w:val="26"/>
                <w:lang w:val="en-GB"/>
              </w:rPr>
              <w:t xml:space="preserve">private </w:t>
            </w:r>
            <w:r w:rsidR="00BD4A31">
              <w:rPr>
                <w:sz w:val="26"/>
                <w:szCs w:val="26"/>
                <w:lang w:val="en-GB"/>
              </w:rPr>
              <w:t>system</w:t>
            </w:r>
            <w:r w:rsidR="00BD4A31" w:rsidRPr="00DC2356">
              <w:rPr>
                <w:sz w:val="26"/>
                <w:szCs w:val="26"/>
                <w:lang w:val="en-GB"/>
              </w:rPr>
              <w:t xml:space="preserve"> </w:t>
            </w:r>
            <w:r w:rsidR="00824718" w:rsidRPr="00DC2356">
              <w:rPr>
                <w:sz w:val="26"/>
                <w:szCs w:val="26"/>
                <w:lang w:val="en-GB"/>
              </w:rPr>
              <w:t xml:space="preserve">proposed to be </w:t>
            </w:r>
            <w:r w:rsidR="00BD4A31">
              <w:rPr>
                <w:sz w:val="26"/>
                <w:szCs w:val="26"/>
                <w:lang w:val="en-GB"/>
              </w:rPr>
              <w:t>operated</w:t>
            </w:r>
            <w:r w:rsidR="00BD4A31" w:rsidRPr="0039528E">
              <w:rPr>
                <w:kern w:val="0"/>
                <w:sz w:val="26"/>
                <w:szCs w:val="26"/>
              </w:rPr>
              <w:t xml:space="preserve"> </w:t>
            </w:r>
            <w:r w:rsidR="008B0ED1" w:rsidRPr="00B7406A">
              <w:rPr>
                <w:kern w:val="0"/>
                <w:sz w:val="26"/>
                <w:szCs w:val="26"/>
              </w:rPr>
              <w:t>by</w:t>
            </w:r>
            <w:r w:rsidR="008B0ED1" w:rsidRPr="0039528E">
              <w:rPr>
                <w:kern w:val="0"/>
                <w:sz w:val="26"/>
                <w:szCs w:val="26"/>
              </w:rPr>
              <w:t xml:space="preserve"> </w:t>
            </w:r>
            <w:r w:rsidR="00D40DD0" w:rsidRPr="0039528E">
              <w:rPr>
                <w:kern w:val="0"/>
                <w:sz w:val="26"/>
                <w:szCs w:val="26"/>
              </w:rPr>
              <w:t>deploying the Shared Spectrum in the 26/28 GHz bands under application for assignment</w:t>
            </w:r>
            <w:r w:rsidR="00A94858" w:rsidRPr="008C35C2">
              <w:rPr>
                <w:kern w:val="0"/>
                <w:sz w:val="26"/>
                <w:szCs w:val="26"/>
              </w:rPr>
              <w:t>.</w:t>
            </w:r>
          </w:p>
          <w:p w14:paraId="196F140E" w14:textId="77777777" w:rsidR="004977D9" w:rsidRPr="0044765C" w:rsidRDefault="004977D9" w:rsidP="0044765C">
            <w:pPr>
              <w:autoSpaceDE w:val="0"/>
              <w:autoSpaceDN w:val="0"/>
              <w:adjustRightInd w:val="0"/>
              <w:jc w:val="both"/>
              <w:rPr>
                <w:color w:val="000000"/>
                <w:kern w:val="0"/>
                <w:sz w:val="26"/>
                <w:szCs w:val="26"/>
                <w:lang w:val="en-GB"/>
              </w:rPr>
            </w:pPr>
          </w:p>
          <w:p w14:paraId="55610F23" w14:textId="77777777" w:rsidR="00C91BA6" w:rsidRDefault="002E7E4D" w:rsidP="00143BD2">
            <w:pPr>
              <w:autoSpaceDE w:val="0"/>
              <w:autoSpaceDN w:val="0"/>
              <w:adjustRightInd w:val="0"/>
              <w:ind w:left="426"/>
              <w:jc w:val="both"/>
              <w:rPr>
                <w:color w:val="000000"/>
                <w:kern w:val="0"/>
                <w:sz w:val="26"/>
                <w:szCs w:val="26"/>
              </w:rPr>
            </w:pPr>
            <w:r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Pr="0044765C">
              <w:rPr>
                <w:color w:val="000000"/>
                <w:kern w:val="0"/>
                <w:sz w:val="26"/>
                <w:szCs w:val="26"/>
              </w:rPr>
            </w:r>
            <w:r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Pr="0044765C">
              <w:rPr>
                <w:color w:val="000000"/>
                <w:kern w:val="0"/>
                <w:sz w:val="26"/>
                <w:szCs w:val="26"/>
              </w:rPr>
              <w:fldChar w:fldCharType="end"/>
            </w:r>
          </w:p>
          <w:p w14:paraId="078E9872" w14:textId="77777777" w:rsidR="00A219E5" w:rsidRDefault="00A219E5" w:rsidP="00143BD2">
            <w:pPr>
              <w:autoSpaceDE w:val="0"/>
              <w:autoSpaceDN w:val="0"/>
              <w:adjustRightInd w:val="0"/>
              <w:ind w:left="426"/>
              <w:jc w:val="both"/>
              <w:rPr>
                <w:color w:val="000000"/>
                <w:kern w:val="0"/>
                <w:sz w:val="26"/>
                <w:szCs w:val="26"/>
              </w:rPr>
            </w:pPr>
          </w:p>
          <w:p w14:paraId="047B0205" w14:textId="77777777" w:rsidR="00A219E5" w:rsidRDefault="00A219E5" w:rsidP="00143BD2">
            <w:pPr>
              <w:autoSpaceDE w:val="0"/>
              <w:autoSpaceDN w:val="0"/>
              <w:adjustRightInd w:val="0"/>
              <w:ind w:left="426"/>
              <w:jc w:val="both"/>
              <w:rPr>
                <w:color w:val="000000"/>
                <w:kern w:val="0"/>
                <w:sz w:val="26"/>
                <w:szCs w:val="26"/>
              </w:rPr>
            </w:pPr>
          </w:p>
          <w:p w14:paraId="7E091A8E" w14:textId="77777777" w:rsidR="00A219E5" w:rsidRDefault="00A219E5" w:rsidP="00143BD2">
            <w:pPr>
              <w:autoSpaceDE w:val="0"/>
              <w:autoSpaceDN w:val="0"/>
              <w:adjustRightInd w:val="0"/>
              <w:ind w:left="426"/>
              <w:jc w:val="both"/>
              <w:rPr>
                <w:color w:val="000000"/>
                <w:kern w:val="0"/>
                <w:sz w:val="26"/>
                <w:szCs w:val="26"/>
              </w:rPr>
            </w:pPr>
          </w:p>
          <w:p w14:paraId="3E4CC840" w14:textId="77777777" w:rsidR="00A219E5" w:rsidRDefault="00A219E5" w:rsidP="00143BD2">
            <w:pPr>
              <w:autoSpaceDE w:val="0"/>
              <w:autoSpaceDN w:val="0"/>
              <w:adjustRightInd w:val="0"/>
              <w:ind w:left="426"/>
              <w:jc w:val="both"/>
              <w:rPr>
                <w:color w:val="000000"/>
                <w:kern w:val="0"/>
                <w:sz w:val="26"/>
                <w:szCs w:val="26"/>
              </w:rPr>
            </w:pPr>
          </w:p>
          <w:p w14:paraId="22AB1319" w14:textId="77777777" w:rsidR="00A219E5" w:rsidRDefault="00A219E5" w:rsidP="00143BD2">
            <w:pPr>
              <w:autoSpaceDE w:val="0"/>
              <w:autoSpaceDN w:val="0"/>
              <w:adjustRightInd w:val="0"/>
              <w:ind w:left="426"/>
              <w:jc w:val="both"/>
              <w:rPr>
                <w:color w:val="000000"/>
                <w:kern w:val="0"/>
                <w:sz w:val="26"/>
                <w:szCs w:val="26"/>
              </w:rPr>
            </w:pPr>
          </w:p>
          <w:p w14:paraId="18086360" w14:textId="77777777" w:rsidR="00495D4E" w:rsidRDefault="00495D4E" w:rsidP="00143BD2">
            <w:pPr>
              <w:autoSpaceDE w:val="0"/>
              <w:autoSpaceDN w:val="0"/>
              <w:adjustRightInd w:val="0"/>
              <w:ind w:left="426"/>
              <w:jc w:val="both"/>
              <w:rPr>
                <w:color w:val="000000"/>
                <w:kern w:val="0"/>
                <w:sz w:val="26"/>
                <w:szCs w:val="26"/>
              </w:rPr>
            </w:pPr>
          </w:p>
          <w:p w14:paraId="14D923AF" w14:textId="77777777" w:rsidR="00A219E5" w:rsidRDefault="00A219E5" w:rsidP="00143BD2">
            <w:pPr>
              <w:autoSpaceDE w:val="0"/>
              <w:autoSpaceDN w:val="0"/>
              <w:adjustRightInd w:val="0"/>
              <w:ind w:left="426"/>
              <w:jc w:val="both"/>
              <w:rPr>
                <w:color w:val="000000"/>
                <w:kern w:val="0"/>
                <w:sz w:val="26"/>
                <w:szCs w:val="26"/>
              </w:rPr>
            </w:pPr>
          </w:p>
          <w:p w14:paraId="693AA0D3" w14:textId="77777777" w:rsidR="00A219E5" w:rsidRDefault="00A219E5" w:rsidP="00143BD2">
            <w:pPr>
              <w:autoSpaceDE w:val="0"/>
              <w:autoSpaceDN w:val="0"/>
              <w:adjustRightInd w:val="0"/>
              <w:ind w:left="426"/>
              <w:jc w:val="both"/>
              <w:rPr>
                <w:color w:val="000000"/>
                <w:kern w:val="0"/>
                <w:sz w:val="26"/>
                <w:szCs w:val="26"/>
              </w:rPr>
            </w:pPr>
          </w:p>
          <w:p w14:paraId="0938BDF6" w14:textId="77777777" w:rsidR="00A219E5" w:rsidRDefault="00A219E5" w:rsidP="00143BD2">
            <w:pPr>
              <w:autoSpaceDE w:val="0"/>
              <w:autoSpaceDN w:val="0"/>
              <w:adjustRightInd w:val="0"/>
              <w:ind w:left="426"/>
              <w:jc w:val="both"/>
              <w:rPr>
                <w:color w:val="000000"/>
                <w:kern w:val="0"/>
                <w:sz w:val="26"/>
                <w:szCs w:val="26"/>
              </w:rPr>
            </w:pPr>
          </w:p>
          <w:p w14:paraId="60DC2AC8" w14:textId="77777777" w:rsidR="00A219E5" w:rsidRDefault="00A219E5" w:rsidP="00143BD2">
            <w:pPr>
              <w:autoSpaceDE w:val="0"/>
              <w:autoSpaceDN w:val="0"/>
              <w:adjustRightInd w:val="0"/>
              <w:ind w:left="426"/>
              <w:jc w:val="both"/>
              <w:rPr>
                <w:color w:val="000000"/>
                <w:kern w:val="0"/>
                <w:sz w:val="26"/>
                <w:szCs w:val="26"/>
              </w:rPr>
            </w:pPr>
          </w:p>
          <w:p w14:paraId="79621F22" w14:textId="77777777" w:rsidR="00A219E5" w:rsidRDefault="00A219E5" w:rsidP="00143BD2">
            <w:pPr>
              <w:autoSpaceDE w:val="0"/>
              <w:autoSpaceDN w:val="0"/>
              <w:adjustRightInd w:val="0"/>
              <w:ind w:left="426"/>
              <w:jc w:val="both"/>
              <w:rPr>
                <w:color w:val="000000"/>
                <w:kern w:val="0"/>
                <w:sz w:val="26"/>
                <w:szCs w:val="26"/>
              </w:rPr>
            </w:pPr>
          </w:p>
          <w:p w14:paraId="44514B72" w14:textId="77777777" w:rsidR="00A219E5" w:rsidRDefault="00A219E5" w:rsidP="00143BD2">
            <w:pPr>
              <w:autoSpaceDE w:val="0"/>
              <w:autoSpaceDN w:val="0"/>
              <w:adjustRightInd w:val="0"/>
              <w:ind w:left="426"/>
              <w:jc w:val="both"/>
              <w:rPr>
                <w:color w:val="000000"/>
                <w:kern w:val="0"/>
                <w:sz w:val="26"/>
                <w:szCs w:val="26"/>
              </w:rPr>
            </w:pPr>
          </w:p>
          <w:p w14:paraId="7DC8240F" w14:textId="77777777" w:rsidR="00A219E5" w:rsidRDefault="00A219E5" w:rsidP="00143BD2">
            <w:pPr>
              <w:autoSpaceDE w:val="0"/>
              <w:autoSpaceDN w:val="0"/>
              <w:adjustRightInd w:val="0"/>
              <w:ind w:left="426"/>
              <w:jc w:val="both"/>
              <w:rPr>
                <w:color w:val="000000"/>
                <w:kern w:val="0"/>
                <w:sz w:val="26"/>
                <w:szCs w:val="26"/>
              </w:rPr>
            </w:pPr>
          </w:p>
          <w:p w14:paraId="021C56E1" w14:textId="77777777" w:rsidR="00A219E5" w:rsidRDefault="00A219E5" w:rsidP="00143BD2">
            <w:pPr>
              <w:autoSpaceDE w:val="0"/>
              <w:autoSpaceDN w:val="0"/>
              <w:adjustRightInd w:val="0"/>
              <w:ind w:left="426"/>
              <w:jc w:val="both"/>
              <w:rPr>
                <w:color w:val="000000"/>
                <w:kern w:val="0"/>
                <w:sz w:val="26"/>
                <w:szCs w:val="26"/>
              </w:rPr>
            </w:pPr>
          </w:p>
          <w:p w14:paraId="143D99EF" w14:textId="77777777" w:rsidR="00A219E5" w:rsidRDefault="00A219E5" w:rsidP="00143BD2">
            <w:pPr>
              <w:autoSpaceDE w:val="0"/>
              <w:autoSpaceDN w:val="0"/>
              <w:adjustRightInd w:val="0"/>
              <w:ind w:left="426"/>
              <w:jc w:val="both"/>
              <w:rPr>
                <w:color w:val="000000"/>
                <w:kern w:val="0"/>
                <w:sz w:val="26"/>
                <w:szCs w:val="26"/>
              </w:rPr>
            </w:pPr>
          </w:p>
          <w:p w14:paraId="1A470F0A" w14:textId="77777777" w:rsidR="00A219E5" w:rsidRPr="00DE7CD9" w:rsidRDefault="00A219E5" w:rsidP="00A219E5">
            <w:pPr>
              <w:numPr>
                <w:ilvl w:val="0"/>
                <w:numId w:val="2"/>
              </w:numPr>
              <w:autoSpaceDE w:val="0"/>
              <w:autoSpaceDN w:val="0"/>
              <w:adjustRightInd w:val="0"/>
              <w:jc w:val="both"/>
              <w:rPr>
                <w:kern w:val="0"/>
                <w:sz w:val="26"/>
                <w:szCs w:val="26"/>
              </w:rPr>
            </w:pPr>
            <w:r w:rsidRPr="00DE7CD9">
              <w:rPr>
                <w:kern w:val="0"/>
                <w:sz w:val="26"/>
                <w:szCs w:val="26"/>
              </w:rPr>
              <w:t xml:space="preserve">Please specify clearly the scope of </w:t>
            </w:r>
            <w:r w:rsidR="0053570E">
              <w:rPr>
                <w:kern w:val="0"/>
                <w:sz w:val="26"/>
                <w:szCs w:val="26"/>
              </w:rPr>
              <w:t xml:space="preserve">private </w:t>
            </w:r>
            <w:r w:rsidR="00993C9B">
              <w:rPr>
                <w:kern w:val="0"/>
                <w:sz w:val="26"/>
                <w:szCs w:val="26"/>
              </w:rPr>
              <w:t>system</w:t>
            </w:r>
            <w:r w:rsidR="00993C9B" w:rsidRPr="00DE7CD9">
              <w:rPr>
                <w:kern w:val="0"/>
                <w:sz w:val="26"/>
                <w:szCs w:val="26"/>
              </w:rPr>
              <w:t xml:space="preserve"> </w:t>
            </w:r>
            <w:r w:rsidRPr="00DE7CD9">
              <w:rPr>
                <w:kern w:val="0"/>
                <w:sz w:val="26"/>
                <w:szCs w:val="26"/>
              </w:rPr>
              <w:t xml:space="preserve">proposed to be </w:t>
            </w:r>
            <w:r w:rsidR="00993C9B">
              <w:rPr>
                <w:kern w:val="0"/>
                <w:sz w:val="26"/>
                <w:szCs w:val="26"/>
              </w:rPr>
              <w:t>operated</w:t>
            </w:r>
            <w:r w:rsidR="00993C9B" w:rsidRPr="00DE7CD9">
              <w:rPr>
                <w:kern w:val="0"/>
                <w:sz w:val="26"/>
                <w:szCs w:val="26"/>
              </w:rPr>
              <w:t xml:space="preserve"> </w:t>
            </w:r>
            <w:r w:rsidRPr="00DE7CD9">
              <w:rPr>
                <w:kern w:val="0"/>
                <w:sz w:val="26"/>
                <w:szCs w:val="26"/>
              </w:rPr>
              <w:t xml:space="preserve">using the Shared Spectrum in the 26/28 GHz bands under application and operated under </w:t>
            </w:r>
            <w:r>
              <w:rPr>
                <w:kern w:val="0"/>
                <w:sz w:val="26"/>
                <w:szCs w:val="26"/>
              </w:rPr>
              <w:t>the LWBS</w:t>
            </w:r>
            <w:r w:rsidR="00BD4A31">
              <w:rPr>
                <w:kern w:val="0"/>
                <w:sz w:val="26"/>
                <w:szCs w:val="26"/>
              </w:rPr>
              <w:t xml:space="preserve"> (Private)</w:t>
            </w:r>
            <w:r w:rsidRPr="00DE7CD9">
              <w:rPr>
                <w:kern w:val="0"/>
                <w:sz w:val="26"/>
                <w:szCs w:val="26"/>
              </w:rPr>
              <w:t xml:space="preserve"> </w:t>
            </w:r>
            <w:proofErr w:type="spellStart"/>
            <w:r w:rsidRPr="00DE7CD9">
              <w:rPr>
                <w:kern w:val="0"/>
                <w:sz w:val="26"/>
                <w:szCs w:val="26"/>
              </w:rPr>
              <w:t>Licence</w:t>
            </w:r>
            <w:proofErr w:type="spellEnd"/>
            <w:r w:rsidRPr="00DE7CD9">
              <w:rPr>
                <w:kern w:val="0"/>
                <w:sz w:val="26"/>
                <w:szCs w:val="26"/>
              </w:rPr>
              <w:t>, as well as the identity and number of the target users.</w:t>
            </w:r>
          </w:p>
          <w:p w14:paraId="3318B95E" w14:textId="77777777" w:rsidR="00A219E5" w:rsidRPr="00923757" w:rsidRDefault="00A219E5" w:rsidP="00A219E5">
            <w:pPr>
              <w:autoSpaceDE w:val="0"/>
              <w:autoSpaceDN w:val="0"/>
              <w:adjustRightInd w:val="0"/>
              <w:ind w:left="426"/>
              <w:jc w:val="both"/>
              <w:rPr>
                <w:i/>
                <w:color w:val="000000"/>
                <w:kern w:val="0"/>
                <w:sz w:val="26"/>
                <w:szCs w:val="26"/>
              </w:rPr>
            </w:pPr>
          </w:p>
          <w:p w14:paraId="568C109B" w14:textId="77777777" w:rsidR="00A219E5" w:rsidRPr="0044765C" w:rsidRDefault="00A219E5" w:rsidP="00A219E5">
            <w:pPr>
              <w:autoSpaceDE w:val="0"/>
              <w:autoSpaceDN w:val="0"/>
              <w:adjustRightInd w:val="0"/>
              <w:ind w:left="426"/>
              <w:jc w:val="both"/>
              <w:rPr>
                <w:color w:val="000000"/>
                <w:kern w:val="0"/>
                <w:sz w:val="26"/>
                <w:szCs w:val="26"/>
              </w:rPr>
            </w:pPr>
            <w:r w:rsidRPr="0044765C">
              <w:rPr>
                <w:color w:val="000000"/>
                <w:kern w:val="0"/>
                <w:sz w:val="26"/>
                <w:szCs w:val="26"/>
              </w:rPr>
              <w:fldChar w:fldCharType="begin">
                <w:ffData>
                  <w:name w:val="Text19"/>
                  <w:enabled/>
                  <w:calcOnExit w:val="0"/>
                  <w:textInput/>
                </w:ffData>
              </w:fldChar>
            </w:r>
            <w:r w:rsidRPr="0044765C">
              <w:rPr>
                <w:color w:val="000000"/>
                <w:kern w:val="0"/>
                <w:sz w:val="26"/>
                <w:szCs w:val="26"/>
              </w:rPr>
              <w:instrText xml:space="preserve"> FORMTEXT </w:instrText>
            </w:r>
            <w:r w:rsidRPr="0044765C">
              <w:rPr>
                <w:color w:val="000000"/>
                <w:kern w:val="0"/>
                <w:sz w:val="26"/>
                <w:szCs w:val="26"/>
              </w:rPr>
            </w:r>
            <w:r w:rsidRPr="0044765C">
              <w:rPr>
                <w:color w:val="000000"/>
                <w:kern w:val="0"/>
                <w:sz w:val="26"/>
                <w:szCs w:val="26"/>
              </w:rPr>
              <w:fldChar w:fldCharType="separate"/>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fldChar w:fldCharType="end"/>
            </w:r>
          </w:p>
          <w:p w14:paraId="5665F2C2" w14:textId="77777777" w:rsidR="00A219E5" w:rsidRPr="0044765C" w:rsidRDefault="00A219E5" w:rsidP="00A219E5">
            <w:pPr>
              <w:autoSpaceDE w:val="0"/>
              <w:autoSpaceDN w:val="0"/>
              <w:adjustRightInd w:val="0"/>
              <w:jc w:val="both"/>
              <w:rPr>
                <w:color w:val="000000"/>
                <w:kern w:val="0"/>
                <w:sz w:val="26"/>
                <w:szCs w:val="26"/>
                <w:lang w:val="en-GB"/>
              </w:rPr>
            </w:pPr>
          </w:p>
          <w:p w14:paraId="201EDE43" w14:textId="77777777" w:rsidR="00A219E5" w:rsidRPr="0044765C" w:rsidRDefault="00A219E5" w:rsidP="00A219E5">
            <w:pPr>
              <w:autoSpaceDE w:val="0"/>
              <w:autoSpaceDN w:val="0"/>
              <w:adjustRightInd w:val="0"/>
              <w:jc w:val="both"/>
              <w:rPr>
                <w:color w:val="000000"/>
                <w:kern w:val="0"/>
                <w:sz w:val="26"/>
                <w:szCs w:val="26"/>
                <w:lang w:val="en-GB"/>
              </w:rPr>
            </w:pPr>
          </w:p>
          <w:p w14:paraId="5B416563" w14:textId="77777777" w:rsidR="00A219E5" w:rsidRDefault="00A219E5" w:rsidP="00143BD2">
            <w:pPr>
              <w:autoSpaceDE w:val="0"/>
              <w:autoSpaceDN w:val="0"/>
              <w:adjustRightInd w:val="0"/>
              <w:ind w:left="426"/>
              <w:jc w:val="both"/>
              <w:rPr>
                <w:color w:val="000000"/>
                <w:kern w:val="0"/>
                <w:sz w:val="26"/>
                <w:szCs w:val="26"/>
                <w:lang w:val="en-GB"/>
              </w:rPr>
            </w:pPr>
          </w:p>
          <w:p w14:paraId="76DB77E1" w14:textId="77777777" w:rsidR="00C90BD0" w:rsidRDefault="00C90BD0" w:rsidP="00143BD2">
            <w:pPr>
              <w:autoSpaceDE w:val="0"/>
              <w:autoSpaceDN w:val="0"/>
              <w:adjustRightInd w:val="0"/>
              <w:ind w:left="426"/>
              <w:jc w:val="both"/>
              <w:rPr>
                <w:color w:val="000000"/>
                <w:kern w:val="0"/>
                <w:sz w:val="26"/>
                <w:szCs w:val="26"/>
                <w:lang w:val="en-GB"/>
              </w:rPr>
            </w:pPr>
          </w:p>
          <w:p w14:paraId="5C92E8AD" w14:textId="77777777" w:rsidR="00A219E5" w:rsidRDefault="00A219E5" w:rsidP="00143BD2">
            <w:pPr>
              <w:autoSpaceDE w:val="0"/>
              <w:autoSpaceDN w:val="0"/>
              <w:adjustRightInd w:val="0"/>
              <w:ind w:left="426"/>
              <w:jc w:val="both"/>
              <w:rPr>
                <w:color w:val="000000"/>
                <w:kern w:val="0"/>
                <w:sz w:val="26"/>
                <w:szCs w:val="26"/>
                <w:lang w:val="en-GB"/>
              </w:rPr>
            </w:pPr>
          </w:p>
          <w:p w14:paraId="0AF50B18" w14:textId="77777777" w:rsidR="00A219E5" w:rsidRDefault="00A219E5" w:rsidP="00143BD2">
            <w:pPr>
              <w:autoSpaceDE w:val="0"/>
              <w:autoSpaceDN w:val="0"/>
              <w:adjustRightInd w:val="0"/>
              <w:ind w:left="426"/>
              <w:jc w:val="both"/>
              <w:rPr>
                <w:color w:val="000000"/>
                <w:kern w:val="0"/>
                <w:sz w:val="26"/>
                <w:szCs w:val="26"/>
                <w:lang w:val="en-GB"/>
              </w:rPr>
            </w:pPr>
          </w:p>
          <w:p w14:paraId="75B74DD0" w14:textId="77777777" w:rsidR="00A219E5" w:rsidRDefault="00A219E5" w:rsidP="00143BD2">
            <w:pPr>
              <w:autoSpaceDE w:val="0"/>
              <w:autoSpaceDN w:val="0"/>
              <w:adjustRightInd w:val="0"/>
              <w:ind w:left="426"/>
              <w:jc w:val="both"/>
              <w:rPr>
                <w:color w:val="000000"/>
                <w:kern w:val="0"/>
                <w:sz w:val="26"/>
                <w:szCs w:val="26"/>
                <w:lang w:val="en-GB"/>
              </w:rPr>
            </w:pPr>
          </w:p>
          <w:p w14:paraId="14312A50" w14:textId="77777777" w:rsidR="00A219E5" w:rsidRDefault="00A219E5" w:rsidP="00143BD2">
            <w:pPr>
              <w:autoSpaceDE w:val="0"/>
              <w:autoSpaceDN w:val="0"/>
              <w:adjustRightInd w:val="0"/>
              <w:ind w:left="426"/>
              <w:jc w:val="both"/>
              <w:rPr>
                <w:color w:val="000000"/>
                <w:kern w:val="0"/>
                <w:sz w:val="26"/>
                <w:szCs w:val="26"/>
                <w:lang w:val="en-GB"/>
              </w:rPr>
            </w:pPr>
          </w:p>
          <w:p w14:paraId="3D30FB61" w14:textId="77777777" w:rsidR="00A219E5" w:rsidRDefault="00A219E5" w:rsidP="00143BD2">
            <w:pPr>
              <w:autoSpaceDE w:val="0"/>
              <w:autoSpaceDN w:val="0"/>
              <w:adjustRightInd w:val="0"/>
              <w:ind w:left="426"/>
              <w:jc w:val="both"/>
              <w:rPr>
                <w:color w:val="000000"/>
                <w:kern w:val="0"/>
                <w:sz w:val="26"/>
                <w:szCs w:val="26"/>
                <w:lang w:val="en-GB"/>
              </w:rPr>
            </w:pPr>
          </w:p>
          <w:p w14:paraId="1B289A8C" w14:textId="77777777" w:rsidR="00A219E5" w:rsidRDefault="00A219E5" w:rsidP="00143BD2">
            <w:pPr>
              <w:autoSpaceDE w:val="0"/>
              <w:autoSpaceDN w:val="0"/>
              <w:adjustRightInd w:val="0"/>
              <w:ind w:left="426"/>
              <w:jc w:val="both"/>
              <w:rPr>
                <w:color w:val="000000"/>
                <w:kern w:val="0"/>
                <w:sz w:val="26"/>
                <w:szCs w:val="26"/>
                <w:lang w:val="en-GB"/>
              </w:rPr>
            </w:pPr>
          </w:p>
          <w:p w14:paraId="7FBDAC52" w14:textId="77777777" w:rsidR="00A219E5" w:rsidRDefault="00A219E5" w:rsidP="00143BD2">
            <w:pPr>
              <w:autoSpaceDE w:val="0"/>
              <w:autoSpaceDN w:val="0"/>
              <w:adjustRightInd w:val="0"/>
              <w:ind w:left="426"/>
              <w:jc w:val="both"/>
              <w:rPr>
                <w:color w:val="000000"/>
                <w:kern w:val="0"/>
                <w:sz w:val="26"/>
                <w:szCs w:val="26"/>
                <w:lang w:val="en-GB"/>
              </w:rPr>
            </w:pPr>
          </w:p>
          <w:p w14:paraId="2A88C039" w14:textId="77777777" w:rsidR="00A219E5" w:rsidRDefault="00A219E5" w:rsidP="00143BD2">
            <w:pPr>
              <w:autoSpaceDE w:val="0"/>
              <w:autoSpaceDN w:val="0"/>
              <w:adjustRightInd w:val="0"/>
              <w:ind w:left="426"/>
              <w:jc w:val="both"/>
              <w:rPr>
                <w:color w:val="000000"/>
                <w:kern w:val="0"/>
                <w:sz w:val="26"/>
                <w:szCs w:val="26"/>
                <w:lang w:val="en-GB"/>
              </w:rPr>
            </w:pPr>
          </w:p>
          <w:p w14:paraId="5B431D0D" w14:textId="77777777" w:rsidR="00A219E5" w:rsidRDefault="00A219E5" w:rsidP="00143BD2">
            <w:pPr>
              <w:autoSpaceDE w:val="0"/>
              <w:autoSpaceDN w:val="0"/>
              <w:adjustRightInd w:val="0"/>
              <w:ind w:left="426"/>
              <w:jc w:val="both"/>
              <w:rPr>
                <w:color w:val="000000"/>
                <w:kern w:val="0"/>
                <w:sz w:val="26"/>
                <w:szCs w:val="26"/>
                <w:lang w:val="en-GB"/>
              </w:rPr>
            </w:pPr>
          </w:p>
          <w:p w14:paraId="38BE6D77" w14:textId="77777777" w:rsidR="00A219E5" w:rsidRPr="00462C7B" w:rsidRDefault="00A219E5" w:rsidP="00A219E5">
            <w:pPr>
              <w:autoSpaceDE w:val="0"/>
              <w:autoSpaceDN w:val="0"/>
              <w:adjustRightInd w:val="0"/>
              <w:jc w:val="both"/>
              <w:rPr>
                <w:i/>
                <w:color w:val="000000"/>
                <w:kern w:val="0"/>
                <w:sz w:val="26"/>
                <w:szCs w:val="26"/>
                <w:lang w:val="en-GB"/>
              </w:rPr>
            </w:pPr>
            <w:r w:rsidRPr="00462C7B">
              <w:rPr>
                <w:i/>
                <w:color w:val="000000"/>
                <w:kern w:val="0"/>
                <w:sz w:val="26"/>
                <w:szCs w:val="26"/>
                <w:lang w:val="en-GB"/>
              </w:rPr>
              <w:t>(</w:t>
            </w:r>
            <w:r w:rsidRPr="00EE612E">
              <w:rPr>
                <w:i/>
                <w:kern w:val="0"/>
                <w:sz w:val="26"/>
                <w:szCs w:val="26"/>
                <w:lang w:val="en-GB"/>
              </w:rPr>
              <w:t xml:space="preserve">Successful applicants should be committed to the </w:t>
            </w:r>
            <w:r w:rsidR="00C41710">
              <w:rPr>
                <w:i/>
                <w:kern w:val="0"/>
                <w:sz w:val="26"/>
                <w:szCs w:val="26"/>
                <w:lang w:val="en-GB"/>
              </w:rPr>
              <w:t>operation</w:t>
            </w:r>
            <w:r w:rsidR="00C41710" w:rsidRPr="00EE612E">
              <w:rPr>
                <w:i/>
                <w:kern w:val="0"/>
                <w:sz w:val="26"/>
                <w:szCs w:val="26"/>
                <w:lang w:val="en-GB"/>
              </w:rPr>
              <w:t xml:space="preserve"> </w:t>
            </w:r>
            <w:r w:rsidRPr="00EE612E">
              <w:rPr>
                <w:i/>
                <w:kern w:val="0"/>
                <w:sz w:val="26"/>
                <w:szCs w:val="26"/>
                <w:lang w:val="en-GB"/>
              </w:rPr>
              <w:t xml:space="preserve">of the proposed </w:t>
            </w:r>
            <w:r w:rsidR="00C41710">
              <w:rPr>
                <w:i/>
                <w:kern w:val="0"/>
                <w:sz w:val="26"/>
                <w:szCs w:val="26"/>
                <w:lang w:val="en-GB"/>
              </w:rPr>
              <w:t>system</w:t>
            </w:r>
            <w:r w:rsidR="00C41710" w:rsidRPr="00EE612E">
              <w:rPr>
                <w:i/>
                <w:kern w:val="0"/>
                <w:sz w:val="26"/>
                <w:szCs w:val="26"/>
                <w:lang w:val="en-GB"/>
              </w:rPr>
              <w:t xml:space="preserve"> </w:t>
            </w:r>
            <w:r w:rsidRPr="00EE612E">
              <w:rPr>
                <w:i/>
                <w:kern w:val="0"/>
                <w:sz w:val="26"/>
                <w:szCs w:val="26"/>
                <w:lang w:val="en-GB"/>
              </w:rPr>
              <w:t>in Hong Kong as detailed in their applications, submissions and representations</w:t>
            </w:r>
            <w:r w:rsidRPr="00462C7B">
              <w:rPr>
                <w:i/>
                <w:color w:val="000000"/>
                <w:kern w:val="0"/>
                <w:sz w:val="26"/>
                <w:szCs w:val="26"/>
                <w:lang w:val="en-GB"/>
              </w:rPr>
              <w:t>.)</w:t>
            </w:r>
          </w:p>
          <w:p w14:paraId="7C7A3DBA" w14:textId="77777777" w:rsidR="00A219E5" w:rsidRPr="002517F7" w:rsidRDefault="00A219E5" w:rsidP="00143BD2">
            <w:pPr>
              <w:autoSpaceDE w:val="0"/>
              <w:autoSpaceDN w:val="0"/>
              <w:adjustRightInd w:val="0"/>
              <w:ind w:left="426"/>
              <w:jc w:val="both"/>
              <w:rPr>
                <w:color w:val="000000"/>
                <w:kern w:val="0"/>
                <w:sz w:val="26"/>
                <w:szCs w:val="26"/>
                <w:lang w:val="en-GB"/>
              </w:rPr>
            </w:pPr>
          </w:p>
        </w:tc>
      </w:tr>
    </w:tbl>
    <w:p w14:paraId="06855819" w14:textId="77777777" w:rsidR="00EF4D11" w:rsidRDefault="00EF4D11">
      <w:pPr>
        <w:rPr>
          <w:color w:val="000000"/>
        </w:rPr>
      </w:pPr>
    </w:p>
    <w:p w14:paraId="4491780B" w14:textId="77777777" w:rsidR="004E1F91" w:rsidRDefault="004E1F91">
      <w:pPr>
        <w:rPr>
          <w:color w:val="000000"/>
        </w:rPr>
      </w:pPr>
    </w:p>
    <w:tbl>
      <w:tblPr>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796"/>
        <w:gridCol w:w="9"/>
      </w:tblGrid>
      <w:tr w:rsidR="00380A78" w:rsidRPr="0081087A" w14:paraId="4655AA8D" w14:textId="77777777" w:rsidTr="000305B5">
        <w:trPr>
          <w:gridAfter w:val="1"/>
          <w:wAfter w:w="9" w:type="dxa"/>
        </w:trPr>
        <w:tc>
          <w:tcPr>
            <w:tcW w:w="1384" w:type="dxa"/>
            <w:tcBorders>
              <w:bottom w:val="single" w:sz="4" w:space="0" w:color="auto"/>
            </w:tcBorders>
          </w:tcPr>
          <w:p w14:paraId="1BB72A58" w14:textId="77777777" w:rsidR="00380A78" w:rsidRPr="00DE7CD9" w:rsidRDefault="00380A78" w:rsidP="00235622">
            <w:pPr>
              <w:autoSpaceDE w:val="0"/>
              <w:autoSpaceDN w:val="0"/>
              <w:adjustRightInd w:val="0"/>
              <w:jc w:val="both"/>
              <w:rPr>
                <w:kern w:val="0"/>
                <w:sz w:val="26"/>
                <w:szCs w:val="26"/>
              </w:rPr>
            </w:pPr>
          </w:p>
          <w:p w14:paraId="5CE03E78" w14:textId="77777777" w:rsidR="00380A78" w:rsidRPr="00DE7CD9" w:rsidRDefault="00380A78" w:rsidP="00235622">
            <w:pPr>
              <w:autoSpaceDE w:val="0"/>
              <w:autoSpaceDN w:val="0"/>
              <w:adjustRightInd w:val="0"/>
              <w:jc w:val="both"/>
              <w:rPr>
                <w:b/>
                <w:kern w:val="0"/>
                <w:sz w:val="26"/>
                <w:szCs w:val="26"/>
                <w:lang w:val="en-GB"/>
              </w:rPr>
            </w:pPr>
            <w:r w:rsidRPr="00DE7CD9">
              <w:rPr>
                <w:b/>
                <w:kern w:val="0"/>
                <w:sz w:val="26"/>
                <w:szCs w:val="26"/>
              </w:rPr>
              <w:lastRenderedPageBreak/>
              <w:t xml:space="preserve">PART </w:t>
            </w:r>
            <w:r w:rsidR="00A178BE" w:rsidRPr="00DE7CD9">
              <w:rPr>
                <w:b/>
                <w:kern w:val="0"/>
                <w:sz w:val="26"/>
                <w:szCs w:val="26"/>
              </w:rPr>
              <w:t>C</w:t>
            </w:r>
          </w:p>
        </w:tc>
        <w:tc>
          <w:tcPr>
            <w:tcW w:w="7796" w:type="dxa"/>
            <w:tcBorders>
              <w:bottom w:val="single" w:sz="4" w:space="0" w:color="auto"/>
            </w:tcBorders>
          </w:tcPr>
          <w:p w14:paraId="21C96CE5" w14:textId="77777777" w:rsidR="00380A78" w:rsidRPr="00DE7CD9" w:rsidRDefault="00380A78" w:rsidP="000305B5">
            <w:pPr>
              <w:widowControl/>
              <w:jc w:val="center"/>
              <w:rPr>
                <w:b/>
                <w:kern w:val="0"/>
                <w:sz w:val="26"/>
                <w:szCs w:val="26"/>
                <w:lang w:val="en-GB"/>
              </w:rPr>
            </w:pPr>
          </w:p>
          <w:p w14:paraId="476344DD" w14:textId="77777777" w:rsidR="00380A78" w:rsidRPr="00DE7CD9" w:rsidRDefault="00380A78" w:rsidP="000305B5">
            <w:pPr>
              <w:autoSpaceDE w:val="0"/>
              <w:autoSpaceDN w:val="0"/>
              <w:adjustRightInd w:val="0"/>
              <w:jc w:val="center"/>
              <w:rPr>
                <w:b/>
                <w:kern w:val="0"/>
                <w:sz w:val="26"/>
                <w:szCs w:val="26"/>
                <w:lang w:val="en-GB"/>
              </w:rPr>
            </w:pPr>
            <w:r w:rsidRPr="00DE7CD9">
              <w:rPr>
                <w:b/>
                <w:kern w:val="0"/>
                <w:sz w:val="26"/>
                <w:szCs w:val="26"/>
              </w:rPr>
              <w:lastRenderedPageBreak/>
              <w:t>SPECTRUM ASSIGNMENT</w:t>
            </w:r>
          </w:p>
        </w:tc>
      </w:tr>
      <w:tr w:rsidR="00380A78" w:rsidRPr="0081087A" w14:paraId="12705199" w14:textId="77777777" w:rsidTr="000305B5">
        <w:trPr>
          <w:trHeight w:val="4067"/>
        </w:trPr>
        <w:tc>
          <w:tcPr>
            <w:tcW w:w="9189" w:type="dxa"/>
            <w:gridSpan w:val="3"/>
            <w:tcBorders>
              <w:bottom w:val="nil"/>
            </w:tcBorders>
          </w:tcPr>
          <w:p w14:paraId="5F7CBC03" w14:textId="77777777" w:rsidR="00380A78" w:rsidRPr="00DE7CD9" w:rsidRDefault="00380A78" w:rsidP="00235622">
            <w:pPr>
              <w:autoSpaceDE w:val="0"/>
              <w:autoSpaceDN w:val="0"/>
              <w:adjustRightInd w:val="0"/>
              <w:jc w:val="both"/>
              <w:rPr>
                <w:kern w:val="0"/>
                <w:sz w:val="26"/>
                <w:szCs w:val="26"/>
              </w:rPr>
            </w:pPr>
          </w:p>
          <w:p w14:paraId="4F45A24B" w14:textId="77777777" w:rsidR="00A178BE" w:rsidRPr="00DE7CD9" w:rsidRDefault="008C35C2" w:rsidP="001D27BC">
            <w:pPr>
              <w:numPr>
                <w:ilvl w:val="0"/>
                <w:numId w:val="38"/>
              </w:numPr>
              <w:tabs>
                <w:tab w:val="left" w:pos="1980"/>
              </w:tabs>
              <w:autoSpaceDE w:val="0"/>
              <w:autoSpaceDN w:val="0"/>
              <w:adjustRightInd w:val="0"/>
              <w:jc w:val="both"/>
              <w:rPr>
                <w:kern w:val="0"/>
                <w:sz w:val="26"/>
                <w:szCs w:val="26"/>
              </w:rPr>
            </w:pPr>
            <w:r w:rsidRPr="00DE7CD9">
              <w:rPr>
                <w:sz w:val="26"/>
                <w:szCs w:val="26"/>
              </w:rPr>
              <w:t>Please</w:t>
            </w:r>
            <w:r w:rsidRPr="00DE7CD9">
              <w:rPr>
                <w:kern w:val="0"/>
                <w:sz w:val="26"/>
                <w:szCs w:val="26"/>
                <w:lang w:val="en-GB"/>
              </w:rPr>
              <w:t xml:space="preserve"> </w:t>
            </w:r>
            <w:r w:rsidR="00A178BE" w:rsidRPr="00DE7CD9">
              <w:rPr>
                <w:kern w:val="0"/>
                <w:sz w:val="26"/>
                <w:szCs w:val="26"/>
                <w:lang w:val="en-GB"/>
              </w:rPr>
              <w:t xml:space="preserve">specify the amount of the Shared Spectrum applied for the </w:t>
            </w:r>
            <w:r w:rsidR="00CD2317">
              <w:rPr>
                <w:kern w:val="0"/>
                <w:sz w:val="26"/>
                <w:szCs w:val="26"/>
                <w:lang w:val="en-GB"/>
              </w:rPr>
              <w:t>operation</w:t>
            </w:r>
            <w:r w:rsidR="00CD2317" w:rsidRPr="00DE7CD9">
              <w:rPr>
                <w:kern w:val="0"/>
                <w:sz w:val="26"/>
                <w:szCs w:val="26"/>
                <w:lang w:val="en-GB"/>
              </w:rPr>
              <w:t xml:space="preserve"> </w:t>
            </w:r>
            <w:r w:rsidR="00A178BE" w:rsidRPr="00DE7CD9">
              <w:rPr>
                <w:kern w:val="0"/>
                <w:sz w:val="26"/>
                <w:szCs w:val="26"/>
                <w:lang w:val="en-GB"/>
              </w:rPr>
              <w:t xml:space="preserve">of the proposed </w:t>
            </w:r>
            <w:r w:rsidR="0053570E">
              <w:rPr>
                <w:kern w:val="0"/>
                <w:sz w:val="26"/>
                <w:szCs w:val="26"/>
                <w:lang w:val="en-GB"/>
              </w:rPr>
              <w:t xml:space="preserve">private </w:t>
            </w:r>
            <w:r w:rsidR="00CD2317">
              <w:rPr>
                <w:kern w:val="0"/>
                <w:sz w:val="26"/>
                <w:szCs w:val="26"/>
                <w:lang w:val="en-GB"/>
              </w:rPr>
              <w:t>system</w:t>
            </w:r>
            <w:r w:rsidR="00A178BE" w:rsidRPr="00DE7CD9">
              <w:rPr>
                <w:kern w:val="0"/>
                <w:sz w:val="26"/>
                <w:szCs w:val="26"/>
                <w:lang w:val="en-GB"/>
              </w:rPr>
              <w:t xml:space="preserve">, which </w:t>
            </w:r>
            <w:r w:rsidRPr="00DE7CD9">
              <w:rPr>
                <w:kern w:val="0"/>
                <w:sz w:val="26"/>
                <w:szCs w:val="26"/>
                <w:lang w:val="en-GB"/>
              </w:rPr>
              <w:t xml:space="preserve">will </w:t>
            </w:r>
            <w:r w:rsidR="00A178BE" w:rsidRPr="00DE7CD9">
              <w:rPr>
                <w:kern w:val="0"/>
                <w:sz w:val="26"/>
                <w:szCs w:val="26"/>
                <w:lang w:val="en-GB"/>
              </w:rPr>
              <w:t xml:space="preserve">be subject to the overall spectrum cap of 400 MHz for assignment of the Shared Spectrum in the 26/28 GHz bands.  In exercising the statutory powers under the TO for the management of radio spectrum including the granting of right to use spectrum, the CA shall take into account all relevant considerations as required by law and give due regard to the </w:t>
            </w:r>
            <w:r w:rsidR="00C90BD0" w:rsidRPr="00C90BD0">
              <w:rPr>
                <w:color w:val="000000"/>
                <w:kern w:val="0"/>
                <w:sz w:val="26"/>
                <w:szCs w:val="26"/>
                <w:lang w:val="en-GB"/>
              </w:rPr>
              <w:t xml:space="preserve">Radio </w:t>
            </w:r>
            <w:r w:rsidR="00A178BE" w:rsidRPr="00DE7CD9">
              <w:rPr>
                <w:kern w:val="0"/>
                <w:sz w:val="26"/>
                <w:szCs w:val="26"/>
                <w:lang w:val="en-GB"/>
              </w:rPr>
              <w:t>Spectrum Policy Framework as promulgated by Hong Kong Government in April 2007</w:t>
            </w:r>
            <w:r w:rsidR="00330AF6">
              <w:rPr>
                <w:kern w:val="0"/>
                <w:sz w:val="26"/>
                <w:szCs w:val="26"/>
                <w:lang w:val="en-GB"/>
              </w:rPr>
              <w:br/>
              <w:t>(</w:t>
            </w:r>
            <w:hyperlink r:id="rId10" w:history="1">
              <w:r w:rsidR="001D27BC" w:rsidRPr="00CC3577">
                <w:rPr>
                  <w:rStyle w:val="Hyperlink"/>
                  <w:kern w:val="0"/>
                  <w:sz w:val="26"/>
                  <w:szCs w:val="26"/>
                </w:rPr>
                <w:t>https://www.cedb.gov.hk/assets/resources/ccib/policies/spectrum.pdf</w:t>
              </w:r>
            </w:hyperlink>
            <w:r w:rsidR="00330AF6">
              <w:rPr>
                <w:kern w:val="0"/>
                <w:sz w:val="26"/>
                <w:szCs w:val="26"/>
              </w:rPr>
              <w:t>).</w:t>
            </w:r>
          </w:p>
          <w:p w14:paraId="3D7003F8" w14:textId="77777777" w:rsidR="00A178BE" w:rsidRPr="00DE7CD9" w:rsidRDefault="00A178BE" w:rsidP="00EE612E">
            <w:pPr>
              <w:tabs>
                <w:tab w:val="left" w:pos="1980"/>
              </w:tabs>
              <w:autoSpaceDE w:val="0"/>
              <w:autoSpaceDN w:val="0"/>
              <w:adjustRightInd w:val="0"/>
              <w:ind w:left="360"/>
              <w:jc w:val="both"/>
              <w:rPr>
                <w:kern w:val="0"/>
                <w:sz w:val="26"/>
                <w:szCs w:val="26"/>
              </w:rPr>
            </w:pPr>
          </w:p>
          <w:p w14:paraId="0D550A14" w14:textId="77777777" w:rsidR="00380A78" w:rsidRPr="00DE7CD9" w:rsidRDefault="00200879" w:rsidP="00EE612E">
            <w:pPr>
              <w:tabs>
                <w:tab w:val="left" w:pos="1950"/>
              </w:tabs>
              <w:autoSpaceDE w:val="0"/>
              <w:autoSpaceDN w:val="0"/>
              <w:adjustRightInd w:val="0"/>
              <w:ind w:leftChars="177" w:left="427" w:hanging="2"/>
              <w:jc w:val="both"/>
              <w:rPr>
                <w:kern w:val="0"/>
                <w:sz w:val="26"/>
                <w:szCs w:val="26"/>
                <w:lang w:val="en-GB"/>
              </w:rPr>
            </w:pPr>
            <w:r w:rsidRPr="00DE7CD9">
              <w:rPr>
                <w:kern w:val="0"/>
                <w:sz w:val="26"/>
                <w:szCs w:val="26"/>
              </w:rPr>
              <w:fldChar w:fldCharType="begin">
                <w:ffData>
                  <w:name w:val="Text19"/>
                  <w:enabled/>
                  <w:calcOnExit w:val="0"/>
                  <w:textInput/>
                </w:ffData>
              </w:fldChar>
            </w:r>
            <w:r w:rsidRPr="00DE7CD9">
              <w:rPr>
                <w:kern w:val="0"/>
                <w:sz w:val="26"/>
                <w:szCs w:val="26"/>
              </w:rPr>
              <w:instrText xml:space="preserve"> FORMTEXT </w:instrText>
            </w:r>
            <w:r w:rsidRPr="00DE7CD9">
              <w:rPr>
                <w:kern w:val="0"/>
                <w:sz w:val="26"/>
                <w:szCs w:val="26"/>
              </w:rPr>
            </w:r>
            <w:r w:rsidRPr="00DE7CD9">
              <w:rPr>
                <w:kern w:val="0"/>
                <w:sz w:val="26"/>
                <w:szCs w:val="26"/>
              </w:rPr>
              <w:fldChar w:fldCharType="separate"/>
            </w:r>
            <w:r w:rsidRPr="00DE7CD9">
              <w:rPr>
                <w:kern w:val="0"/>
                <w:sz w:val="26"/>
                <w:szCs w:val="26"/>
              </w:rPr>
              <w:t> </w:t>
            </w:r>
            <w:r w:rsidRPr="00DE7CD9">
              <w:rPr>
                <w:kern w:val="0"/>
                <w:sz w:val="26"/>
                <w:szCs w:val="26"/>
              </w:rPr>
              <w:t> </w:t>
            </w:r>
            <w:r w:rsidRPr="00DE7CD9">
              <w:rPr>
                <w:kern w:val="0"/>
                <w:sz w:val="26"/>
                <w:szCs w:val="26"/>
              </w:rPr>
              <w:t> </w:t>
            </w:r>
            <w:r w:rsidRPr="00DE7CD9">
              <w:rPr>
                <w:kern w:val="0"/>
                <w:sz w:val="26"/>
                <w:szCs w:val="26"/>
              </w:rPr>
              <w:t> </w:t>
            </w:r>
            <w:r w:rsidRPr="00DE7CD9">
              <w:rPr>
                <w:kern w:val="0"/>
                <w:sz w:val="26"/>
                <w:szCs w:val="26"/>
              </w:rPr>
              <w:t> </w:t>
            </w:r>
            <w:r w:rsidRPr="00DE7CD9">
              <w:rPr>
                <w:kern w:val="0"/>
                <w:sz w:val="26"/>
                <w:szCs w:val="26"/>
              </w:rPr>
              <w:fldChar w:fldCharType="end"/>
            </w:r>
          </w:p>
        </w:tc>
      </w:tr>
      <w:tr w:rsidR="00813F01" w:rsidRPr="00813F01" w14:paraId="7B5A2E9F" w14:textId="77777777" w:rsidTr="00923476">
        <w:trPr>
          <w:trHeight w:val="4128"/>
        </w:trPr>
        <w:tc>
          <w:tcPr>
            <w:tcW w:w="9189" w:type="dxa"/>
            <w:gridSpan w:val="3"/>
            <w:tcBorders>
              <w:top w:val="nil"/>
              <w:bottom w:val="nil"/>
            </w:tcBorders>
          </w:tcPr>
          <w:p w14:paraId="79F71420" w14:textId="77777777" w:rsidR="00380A78" w:rsidRPr="00923757" w:rsidRDefault="00380A78" w:rsidP="00235622">
            <w:pPr>
              <w:autoSpaceDE w:val="0"/>
              <w:autoSpaceDN w:val="0"/>
              <w:adjustRightInd w:val="0"/>
              <w:jc w:val="both"/>
              <w:rPr>
                <w:color w:val="000000"/>
                <w:kern w:val="0"/>
                <w:sz w:val="26"/>
                <w:szCs w:val="26"/>
              </w:rPr>
            </w:pPr>
          </w:p>
          <w:p w14:paraId="16CBFCA6" w14:textId="77777777" w:rsidR="000815E0" w:rsidRPr="00923757" w:rsidRDefault="000815E0" w:rsidP="00235622">
            <w:pPr>
              <w:autoSpaceDE w:val="0"/>
              <w:autoSpaceDN w:val="0"/>
              <w:adjustRightInd w:val="0"/>
              <w:jc w:val="both"/>
              <w:rPr>
                <w:color w:val="000000"/>
                <w:kern w:val="0"/>
                <w:sz w:val="26"/>
                <w:szCs w:val="26"/>
              </w:rPr>
            </w:pPr>
          </w:p>
          <w:p w14:paraId="2AA82ADF" w14:textId="77777777" w:rsidR="000815E0" w:rsidRPr="00923757" w:rsidRDefault="000815E0" w:rsidP="00235622">
            <w:pPr>
              <w:autoSpaceDE w:val="0"/>
              <w:autoSpaceDN w:val="0"/>
              <w:adjustRightInd w:val="0"/>
              <w:jc w:val="both"/>
              <w:rPr>
                <w:color w:val="000000"/>
                <w:kern w:val="0"/>
                <w:sz w:val="26"/>
                <w:szCs w:val="26"/>
              </w:rPr>
            </w:pPr>
          </w:p>
          <w:p w14:paraId="10817A31" w14:textId="77777777" w:rsidR="000815E0" w:rsidRPr="00923757" w:rsidRDefault="000815E0" w:rsidP="00235622">
            <w:pPr>
              <w:autoSpaceDE w:val="0"/>
              <w:autoSpaceDN w:val="0"/>
              <w:adjustRightInd w:val="0"/>
              <w:jc w:val="both"/>
              <w:rPr>
                <w:color w:val="000000"/>
                <w:kern w:val="0"/>
                <w:sz w:val="26"/>
                <w:szCs w:val="26"/>
              </w:rPr>
            </w:pPr>
          </w:p>
          <w:p w14:paraId="523960B9" w14:textId="77777777" w:rsidR="000815E0" w:rsidRPr="00923757" w:rsidRDefault="000815E0" w:rsidP="00235622">
            <w:pPr>
              <w:autoSpaceDE w:val="0"/>
              <w:autoSpaceDN w:val="0"/>
              <w:adjustRightInd w:val="0"/>
              <w:jc w:val="both"/>
              <w:rPr>
                <w:color w:val="000000"/>
                <w:kern w:val="0"/>
                <w:sz w:val="26"/>
                <w:szCs w:val="26"/>
              </w:rPr>
            </w:pPr>
          </w:p>
          <w:p w14:paraId="7E407883" w14:textId="77777777" w:rsidR="000815E0" w:rsidRPr="00923757" w:rsidRDefault="000815E0" w:rsidP="00235622">
            <w:pPr>
              <w:autoSpaceDE w:val="0"/>
              <w:autoSpaceDN w:val="0"/>
              <w:adjustRightInd w:val="0"/>
              <w:jc w:val="both"/>
              <w:rPr>
                <w:color w:val="000000"/>
                <w:kern w:val="0"/>
                <w:sz w:val="26"/>
                <w:szCs w:val="26"/>
              </w:rPr>
            </w:pPr>
          </w:p>
          <w:p w14:paraId="0A5C3B98" w14:textId="77777777" w:rsidR="000815E0" w:rsidRPr="00923757" w:rsidRDefault="000815E0" w:rsidP="00235622">
            <w:pPr>
              <w:autoSpaceDE w:val="0"/>
              <w:autoSpaceDN w:val="0"/>
              <w:adjustRightInd w:val="0"/>
              <w:jc w:val="both"/>
              <w:rPr>
                <w:color w:val="000000"/>
                <w:kern w:val="0"/>
                <w:sz w:val="26"/>
                <w:szCs w:val="26"/>
              </w:rPr>
            </w:pPr>
          </w:p>
          <w:p w14:paraId="0F66EF64" w14:textId="77777777" w:rsidR="000815E0" w:rsidRPr="00923757" w:rsidRDefault="000815E0" w:rsidP="00235622">
            <w:pPr>
              <w:autoSpaceDE w:val="0"/>
              <w:autoSpaceDN w:val="0"/>
              <w:adjustRightInd w:val="0"/>
              <w:jc w:val="both"/>
              <w:rPr>
                <w:color w:val="000000"/>
                <w:kern w:val="0"/>
                <w:sz w:val="26"/>
                <w:szCs w:val="26"/>
              </w:rPr>
            </w:pPr>
          </w:p>
          <w:p w14:paraId="7AFA9981" w14:textId="77777777" w:rsidR="000815E0" w:rsidRPr="00923757" w:rsidRDefault="000815E0" w:rsidP="00235622">
            <w:pPr>
              <w:autoSpaceDE w:val="0"/>
              <w:autoSpaceDN w:val="0"/>
              <w:adjustRightInd w:val="0"/>
              <w:jc w:val="both"/>
              <w:rPr>
                <w:color w:val="000000"/>
                <w:kern w:val="0"/>
                <w:sz w:val="26"/>
                <w:szCs w:val="26"/>
              </w:rPr>
            </w:pPr>
          </w:p>
          <w:p w14:paraId="7ADFE352" w14:textId="77777777" w:rsidR="000815E0" w:rsidRPr="00923757" w:rsidRDefault="000815E0" w:rsidP="00235622">
            <w:pPr>
              <w:autoSpaceDE w:val="0"/>
              <w:autoSpaceDN w:val="0"/>
              <w:adjustRightInd w:val="0"/>
              <w:jc w:val="both"/>
              <w:rPr>
                <w:color w:val="000000"/>
                <w:kern w:val="0"/>
                <w:sz w:val="26"/>
                <w:szCs w:val="26"/>
              </w:rPr>
            </w:pPr>
          </w:p>
          <w:p w14:paraId="7A20AB8F" w14:textId="77777777" w:rsidR="00380A78" w:rsidRPr="00923757" w:rsidRDefault="00380A78" w:rsidP="00380A78">
            <w:pPr>
              <w:numPr>
                <w:ilvl w:val="0"/>
                <w:numId w:val="38"/>
              </w:numPr>
              <w:tabs>
                <w:tab w:val="left" w:pos="1980"/>
              </w:tabs>
              <w:autoSpaceDE w:val="0"/>
              <w:autoSpaceDN w:val="0"/>
              <w:adjustRightInd w:val="0"/>
              <w:jc w:val="both"/>
              <w:rPr>
                <w:color w:val="000000"/>
                <w:kern w:val="0"/>
                <w:sz w:val="26"/>
                <w:szCs w:val="26"/>
              </w:rPr>
            </w:pPr>
            <w:r w:rsidRPr="00923757">
              <w:rPr>
                <w:color w:val="000000"/>
                <w:sz w:val="26"/>
                <w:szCs w:val="26"/>
              </w:rPr>
              <w:t>Please provide justifications (including quantitative information, where applicable</w:t>
            </w:r>
            <w:r w:rsidR="00A178BE" w:rsidRPr="00923757">
              <w:rPr>
                <w:color w:val="000000"/>
                <w:sz w:val="26"/>
                <w:szCs w:val="26"/>
              </w:rPr>
              <w:t>) for the amount of S</w:t>
            </w:r>
            <w:r w:rsidRPr="00923757">
              <w:rPr>
                <w:color w:val="000000"/>
                <w:sz w:val="26"/>
                <w:szCs w:val="26"/>
              </w:rPr>
              <w:t>hared Spectrum applied for.</w:t>
            </w:r>
          </w:p>
          <w:p w14:paraId="52628702" w14:textId="77777777" w:rsidR="00380A78" w:rsidRPr="00923757" w:rsidRDefault="00380A78" w:rsidP="00235622">
            <w:pPr>
              <w:tabs>
                <w:tab w:val="left" w:pos="1980"/>
              </w:tabs>
              <w:autoSpaceDE w:val="0"/>
              <w:autoSpaceDN w:val="0"/>
              <w:adjustRightInd w:val="0"/>
              <w:jc w:val="both"/>
              <w:rPr>
                <w:color w:val="000000"/>
                <w:kern w:val="0"/>
                <w:sz w:val="26"/>
                <w:szCs w:val="26"/>
              </w:rPr>
            </w:pPr>
          </w:p>
          <w:p w14:paraId="28E22D85" w14:textId="77777777" w:rsidR="00380A78" w:rsidRPr="00923757" w:rsidRDefault="00380A78" w:rsidP="00235622">
            <w:pPr>
              <w:tabs>
                <w:tab w:val="left" w:pos="1950"/>
              </w:tabs>
              <w:autoSpaceDE w:val="0"/>
              <w:autoSpaceDN w:val="0"/>
              <w:adjustRightInd w:val="0"/>
              <w:ind w:firstLineChars="150" w:firstLine="390"/>
              <w:jc w:val="both"/>
              <w:rPr>
                <w:i/>
                <w:color w:val="000000"/>
                <w:kern w:val="0"/>
                <w:sz w:val="26"/>
                <w:szCs w:val="26"/>
              </w:rPr>
            </w:pPr>
            <w:r w:rsidRPr="00923757">
              <w:rPr>
                <w:color w:val="000000"/>
                <w:kern w:val="0"/>
                <w:sz w:val="26"/>
                <w:szCs w:val="26"/>
              </w:rPr>
              <w:fldChar w:fldCharType="begin">
                <w:ffData>
                  <w:name w:val="Text19"/>
                  <w:enabled/>
                  <w:calcOnExit w:val="0"/>
                  <w:textInput/>
                </w:ffData>
              </w:fldChar>
            </w:r>
            <w:r w:rsidRPr="00923757">
              <w:rPr>
                <w:color w:val="000000"/>
                <w:kern w:val="0"/>
                <w:sz w:val="26"/>
                <w:szCs w:val="26"/>
              </w:rPr>
              <w:instrText xml:space="preserve"> FORMTEXT </w:instrText>
            </w:r>
            <w:r w:rsidRPr="00923757">
              <w:rPr>
                <w:color w:val="000000"/>
                <w:kern w:val="0"/>
                <w:sz w:val="26"/>
                <w:szCs w:val="26"/>
              </w:rPr>
            </w:r>
            <w:r w:rsidRPr="00923757">
              <w:rPr>
                <w:color w:val="000000"/>
                <w:kern w:val="0"/>
                <w:sz w:val="26"/>
                <w:szCs w:val="26"/>
              </w:rPr>
              <w:fldChar w:fldCharType="separate"/>
            </w:r>
            <w:r w:rsidRPr="00923757">
              <w:rPr>
                <w:color w:val="000000"/>
                <w:kern w:val="0"/>
                <w:sz w:val="26"/>
                <w:szCs w:val="26"/>
              </w:rPr>
              <w:t> </w:t>
            </w:r>
            <w:r w:rsidRPr="00923757">
              <w:rPr>
                <w:color w:val="000000"/>
                <w:kern w:val="0"/>
                <w:sz w:val="26"/>
                <w:szCs w:val="26"/>
              </w:rPr>
              <w:t> </w:t>
            </w:r>
            <w:r w:rsidRPr="00923757">
              <w:rPr>
                <w:color w:val="000000"/>
                <w:kern w:val="0"/>
                <w:sz w:val="26"/>
                <w:szCs w:val="26"/>
              </w:rPr>
              <w:t> </w:t>
            </w:r>
            <w:r w:rsidRPr="00923757">
              <w:rPr>
                <w:color w:val="000000"/>
                <w:kern w:val="0"/>
                <w:sz w:val="26"/>
                <w:szCs w:val="26"/>
              </w:rPr>
              <w:t> </w:t>
            </w:r>
            <w:r w:rsidRPr="00923757">
              <w:rPr>
                <w:color w:val="000000"/>
                <w:kern w:val="0"/>
                <w:sz w:val="26"/>
                <w:szCs w:val="26"/>
              </w:rPr>
              <w:t> </w:t>
            </w:r>
            <w:r w:rsidRPr="00923757">
              <w:rPr>
                <w:color w:val="000000"/>
                <w:kern w:val="0"/>
                <w:sz w:val="26"/>
                <w:szCs w:val="26"/>
              </w:rPr>
              <w:fldChar w:fldCharType="end"/>
            </w:r>
            <w:r w:rsidRPr="00923757">
              <w:rPr>
                <w:i/>
                <w:color w:val="000000"/>
                <w:kern w:val="0"/>
                <w:sz w:val="26"/>
                <w:szCs w:val="26"/>
              </w:rPr>
              <w:t xml:space="preserve"> </w:t>
            </w:r>
          </w:p>
          <w:p w14:paraId="07F92056" w14:textId="77777777" w:rsidR="00380A78" w:rsidRPr="00923757" w:rsidRDefault="00380A78">
            <w:pPr>
              <w:tabs>
                <w:tab w:val="left" w:pos="1950"/>
              </w:tabs>
              <w:autoSpaceDE w:val="0"/>
              <w:autoSpaceDN w:val="0"/>
              <w:adjustRightInd w:val="0"/>
              <w:ind w:leftChars="150" w:left="360" w:firstLineChars="300" w:firstLine="780"/>
              <w:jc w:val="both"/>
              <w:rPr>
                <w:color w:val="000000"/>
                <w:kern w:val="0"/>
                <w:sz w:val="26"/>
                <w:szCs w:val="26"/>
                <w:lang w:val="en-GB"/>
              </w:rPr>
            </w:pPr>
          </w:p>
        </w:tc>
      </w:tr>
      <w:tr w:rsidR="00813F01" w:rsidRPr="00813F01" w14:paraId="55F5E06A" w14:textId="77777777" w:rsidTr="00923476">
        <w:trPr>
          <w:trHeight w:val="4476"/>
        </w:trPr>
        <w:tc>
          <w:tcPr>
            <w:tcW w:w="9189" w:type="dxa"/>
            <w:gridSpan w:val="3"/>
            <w:tcBorders>
              <w:top w:val="nil"/>
              <w:left w:val="single" w:sz="4" w:space="0" w:color="auto"/>
              <w:bottom w:val="single" w:sz="4" w:space="0" w:color="auto"/>
              <w:right w:val="single" w:sz="4" w:space="0" w:color="auto"/>
            </w:tcBorders>
          </w:tcPr>
          <w:p w14:paraId="4DBB907B" w14:textId="77777777" w:rsidR="00380A78" w:rsidRPr="00923757" w:rsidRDefault="00380A78" w:rsidP="00235622">
            <w:pPr>
              <w:autoSpaceDE w:val="0"/>
              <w:autoSpaceDN w:val="0"/>
              <w:adjustRightInd w:val="0"/>
              <w:jc w:val="both"/>
              <w:rPr>
                <w:i/>
                <w:color w:val="000000"/>
                <w:kern w:val="0"/>
                <w:sz w:val="26"/>
                <w:szCs w:val="26"/>
              </w:rPr>
            </w:pPr>
          </w:p>
          <w:p w14:paraId="2FA2AF4D" w14:textId="77777777" w:rsidR="000815E0" w:rsidRPr="00923757" w:rsidRDefault="000815E0" w:rsidP="00235622">
            <w:pPr>
              <w:autoSpaceDE w:val="0"/>
              <w:autoSpaceDN w:val="0"/>
              <w:adjustRightInd w:val="0"/>
              <w:jc w:val="both"/>
              <w:rPr>
                <w:i/>
                <w:color w:val="000000"/>
                <w:kern w:val="0"/>
                <w:sz w:val="26"/>
                <w:szCs w:val="26"/>
              </w:rPr>
            </w:pPr>
          </w:p>
          <w:p w14:paraId="0F2BF70A" w14:textId="77777777" w:rsidR="000815E0" w:rsidRPr="00923757" w:rsidRDefault="000815E0" w:rsidP="00235622">
            <w:pPr>
              <w:autoSpaceDE w:val="0"/>
              <w:autoSpaceDN w:val="0"/>
              <w:adjustRightInd w:val="0"/>
              <w:jc w:val="both"/>
              <w:rPr>
                <w:i/>
                <w:color w:val="000000"/>
                <w:kern w:val="0"/>
                <w:sz w:val="26"/>
                <w:szCs w:val="26"/>
              </w:rPr>
            </w:pPr>
          </w:p>
          <w:p w14:paraId="24B0FAD9" w14:textId="77777777" w:rsidR="000815E0" w:rsidRPr="00923757" w:rsidRDefault="000815E0" w:rsidP="00235622">
            <w:pPr>
              <w:autoSpaceDE w:val="0"/>
              <w:autoSpaceDN w:val="0"/>
              <w:adjustRightInd w:val="0"/>
              <w:jc w:val="both"/>
              <w:rPr>
                <w:i/>
                <w:color w:val="000000"/>
                <w:kern w:val="0"/>
                <w:sz w:val="26"/>
                <w:szCs w:val="26"/>
              </w:rPr>
            </w:pPr>
          </w:p>
          <w:p w14:paraId="349423DC" w14:textId="77777777" w:rsidR="000815E0" w:rsidRPr="00923757" w:rsidRDefault="000815E0" w:rsidP="00235622">
            <w:pPr>
              <w:autoSpaceDE w:val="0"/>
              <w:autoSpaceDN w:val="0"/>
              <w:adjustRightInd w:val="0"/>
              <w:jc w:val="both"/>
              <w:rPr>
                <w:i/>
                <w:color w:val="000000"/>
                <w:kern w:val="0"/>
                <w:sz w:val="26"/>
                <w:szCs w:val="26"/>
              </w:rPr>
            </w:pPr>
          </w:p>
          <w:p w14:paraId="32307E46" w14:textId="77777777" w:rsidR="000815E0" w:rsidRPr="00923757" w:rsidRDefault="000815E0" w:rsidP="00235622">
            <w:pPr>
              <w:autoSpaceDE w:val="0"/>
              <w:autoSpaceDN w:val="0"/>
              <w:adjustRightInd w:val="0"/>
              <w:jc w:val="both"/>
              <w:rPr>
                <w:i/>
                <w:color w:val="000000"/>
                <w:kern w:val="0"/>
                <w:sz w:val="26"/>
                <w:szCs w:val="26"/>
              </w:rPr>
            </w:pPr>
          </w:p>
          <w:p w14:paraId="0969049F" w14:textId="77777777" w:rsidR="000815E0" w:rsidRPr="00923757" w:rsidRDefault="000815E0" w:rsidP="00235622">
            <w:pPr>
              <w:autoSpaceDE w:val="0"/>
              <w:autoSpaceDN w:val="0"/>
              <w:adjustRightInd w:val="0"/>
              <w:jc w:val="both"/>
              <w:rPr>
                <w:i/>
                <w:color w:val="000000"/>
                <w:kern w:val="0"/>
                <w:sz w:val="26"/>
                <w:szCs w:val="26"/>
              </w:rPr>
            </w:pPr>
          </w:p>
          <w:p w14:paraId="1CE2FC4A" w14:textId="77777777" w:rsidR="000815E0" w:rsidRPr="00923757" w:rsidRDefault="000815E0" w:rsidP="00235622">
            <w:pPr>
              <w:autoSpaceDE w:val="0"/>
              <w:autoSpaceDN w:val="0"/>
              <w:adjustRightInd w:val="0"/>
              <w:jc w:val="both"/>
              <w:rPr>
                <w:i/>
                <w:color w:val="000000"/>
                <w:kern w:val="0"/>
                <w:sz w:val="26"/>
                <w:szCs w:val="26"/>
              </w:rPr>
            </w:pPr>
          </w:p>
          <w:p w14:paraId="4AF56305" w14:textId="77777777" w:rsidR="000815E0" w:rsidRPr="00923757" w:rsidRDefault="000815E0" w:rsidP="00235622">
            <w:pPr>
              <w:autoSpaceDE w:val="0"/>
              <w:autoSpaceDN w:val="0"/>
              <w:adjustRightInd w:val="0"/>
              <w:jc w:val="both"/>
              <w:rPr>
                <w:i/>
                <w:color w:val="000000"/>
                <w:kern w:val="0"/>
                <w:sz w:val="26"/>
                <w:szCs w:val="26"/>
              </w:rPr>
            </w:pPr>
          </w:p>
          <w:p w14:paraId="42E4A33D" w14:textId="77777777" w:rsidR="000815E0" w:rsidRPr="00923757" w:rsidRDefault="000815E0" w:rsidP="00235622">
            <w:pPr>
              <w:autoSpaceDE w:val="0"/>
              <w:autoSpaceDN w:val="0"/>
              <w:adjustRightInd w:val="0"/>
              <w:jc w:val="both"/>
              <w:rPr>
                <w:i/>
                <w:color w:val="000000"/>
                <w:kern w:val="0"/>
                <w:sz w:val="26"/>
                <w:szCs w:val="26"/>
              </w:rPr>
            </w:pPr>
          </w:p>
          <w:p w14:paraId="58572EA1" w14:textId="77777777" w:rsidR="000815E0" w:rsidRPr="00923757" w:rsidRDefault="000815E0" w:rsidP="00235622">
            <w:pPr>
              <w:autoSpaceDE w:val="0"/>
              <w:autoSpaceDN w:val="0"/>
              <w:adjustRightInd w:val="0"/>
              <w:jc w:val="both"/>
              <w:rPr>
                <w:i/>
                <w:color w:val="000000"/>
                <w:kern w:val="0"/>
                <w:sz w:val="26"/>
                <w:szCs w:val="26"/>
              </w:rPr>
            </w:pPr>
          </w:p>
          <w:p w14:paraId="23A4BDAB" w14:textId="77777777" w:rsidR="000815E0" w:rsidRPr="00923757" w:rsidRDefault="000815E0" w:rsidP="00235622">
            <w:pPr>
              <w:autoSpaceDE w:val="0"/>
              <w:autoSpaceDN w:val="0"/>
              <w:adjustRightInd w:val="0"/>
              <w:jc w:val="both"/>
              <w:rPr>
                <w:i/>
                <w:color w:val="000000"/>
                <w:kern w:val="0"/>
                <w:sz w:val="26"/>
                <w:szCs w:val="26"/>
              </w:rPr>
            </w:pPr>
          </w:p>
          <w:p w14:paraId="020D012C" w14:textId="77777777" w:rsidR="000815E0" w:rsidRPr="00923757" w:rsidRDefault="000815E0" w:rsidP="00235622">
            <w:pPr>
              <w:autoSpaceDE w:val="0"/>
              <w:autoSpaceDN w:val="0"/>
              <w:adjustRightInd w:val="0"/>
              <w:jc w:val="both"/>
              <w:rPr>
                <w:i/>
                <w:color w:val="000000"/>
                <w:kern w:val="0"/>
                <w:sz w:val="26"/>
                <w:szCs w:val="26"/>
              </w:rPr>
            </w:pPr>
          </w:p>
          <w:p w14:paraId="47F2A35D" w14:textId="77777777" w:rsidR="000815E0" w:rsidRPr="00923757" w:rsidRDefault="000815E0" w:rsidP="00235622">
            <w:pPr>
              <w:autoSpaceDE w:val="0"/>
              <w:autoSpaceDN w:val="0"/>
              <w:adjustRightInd w:val="0"/>
              <w:jc w:val="both"/>
              <w:rPr>
                <w:i/>
                <w:color w:val="000000"/>
                <w:kern w:val="0"/>
                <w:sz w:val="26"/>
                <w:szCs w:val="26"/>
              </w:rPr>
            </w:pPr>
          </w:p>
          <w:p w14:paraId="42721156" w14:textId="77777777" w:rsidR="00380A78" w:rsidRPr="00923757" w:rsidRDefault="00380A78" w:rsidP="00235622">
            <w:pPr>
              <w:autoSpaceDE w:val="0"/>
              <w:autoSpaceDN w:val="0"/>
              <w:adjustRightInd w:val="0"/>
              <w:jc w:val="both"/>
              <w:rPr>
                <w:i/>
                <w:color w:val="000000"/>
                <w:kern w:val="0"/>
                <w:sz w:val="26"/>
                <w:szCs w:val="26"/>
                <w:lang w:val="en-GB"/>
              </w:rPr>
            </w:pPr>
            <w:r w:rsidRPr="00923757">
              <w:rPr>
                <w:i/>
                <w:color w:val="000000"/>
                <w:kern w:val="0"/>
                <w:sz w:val="26"/>
                <w:szCs w:val="26"/>
                <w:lang w:val="en-GB"/>
              </w:rPr>
              <w:t>(Notwithstanding the above application, f</w:t>
            </w:r>
            <w:r w:rsidRPr="00923757">
              <w:rPr>
                <w:i/>
                <w:color w:val="000000"/>
                <w:sz w:val="26"/>
                <w:szCs w:val="26"/>
                <w:lang w:val="en-GB" w:eastAsia="zh-HK"/>
              </w:rPr>
              <w:t>or the avoidance of doubt, the CA has full discretion in determining any spectrum to be assigned to an applicant.</w:t>
            </w:r>
            <w:r w:rsidRPr="00923757">
              <w:rPr>
                <w:i/>
                <w:color w:val="000000"/>
                <w:kern w:val="0"/>
                <w:sz w:val="26"/>
                <w:szCs w:val="26"/>
                <w:lang w:val="en-GB"/>
              </w:rPr>
              <w:t>)</w:t>
            </w:r>
          </w:p>
          <w:p w14:paraId="2D0FE5F6" w14:textId="77777777" w:rsidR="00380A78" w:rsidRPr="00923757" w:rsidRDefault="00380A78" w:rsidP="00235622">
            <w:pPr>
              <w:autoSpaceDE w:val="0"/>
              <w:autoSpaceDN w:val="0"/>
              <w:adjustRightInd w:val="0"/>
              <w:jc w:val="both"/>
              <w:rPr>
                <w:i/>
                <w:color w:val="000000"/>
                <w:kern w:val="0"/>
                <w:sz w:val="26"/>
                <w:szCs w:val="26"/>
              </w:rPr>
            </w:pPr>
          </w:p>
        </w:tc>
      </w:tr>
    </w:tbl>
    <w:p w14:paraId="54AF1860" w14:textId="77777777" w:rsidR="00923476" w:rsidRDefault="00923476">
      <w:pPr>
        <w:rPr>
          <w:color w:val="000000"/>
        </w:rPr>
      </w:pPr>
    </w:p>
    <w:p w14:paraId="5C46FADB" w14:textId="77777777" w:rsidR="00380A78" w:rsidRPr="00FA46E4" w:rsidRDefault="00380A78">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7667"/>
      </w:tblGrid>
      <w:tr w:rsidR="009B3DEF" w:rsidRPr="00C91BA6" w14:paraId="62E654C0" w14:textId="77777777" w:rsidTr="008C066D">
        <w:tc>
          <w:tcPr>
            <w:tcW w:w="1295" w:type="dxa"/>
            <w:tcBorders>
              <w:bottom w:val="single" w:sz="4" w:space="0" w:color="auto"/>
            </w:tcBorders>
            <w:shd w:val="clear" w:color="auto" w:fill="auto"/>
          </w:tcPr>
          <w:p w14:paraId="2A12978D" w14:textId="77777777" w:rsidR="009B3DEF" w:rsidRPr="0044765C" w:rsidRDefault="009B3DEF" w:rsidP="0044765C">
            <w:pPr>
              <w:autoSpaceDE w:val="0"/>
              <w:autoSpaceDN w:val="0"/>
              <w:adjustRightInd w:val="0"/>
              <w:jc w:val="both"/>
              <w:rPr>
                <w:color w:val="000000"/>
                <w:kern w:val="0"/>
                <w:sz w:val="26"/>
                <w:szCs w:val="26"/>
              </w:rPr>
            </w:pPr>
          </w:p>
          <w:p w14:paraId="264CB698" w14:textId="77777777" w:rsidR="009B3DEF" w:rsidRPr="0044765C" w:rsidRDefault="009B3DEF" w:rsidP="001D27BC">
            <w:pPr>
              <w:autoSpaceDE w:val="0"/>
              <w:autoSpaceDN w:val="0"/>
              <w:adjustRightInd w:val="0"/>
              <w:jc w:val="both"/>
              <w:rPr>
                <w:b/>
                <w:color w:val="000000"/>
                <w:kern w:val="0"/>
                <w:sz w:val="26"/>
                <w:szCs w:val="26"/>
                <w:lang w:val="en-GB"/>
              </w:rPr>
            </w:pPr>
            <w:r w:rsidRPr="0044765C">
              <w:rPr>
                <w:b/>
                <w:color w:val="000000"/>
                <w:kern w:val="0"/>
                <w:sz w:val="26"/>
                <w:szCs w:val="26"/>
              </w:rPr>
              <w:t xml:space="preserve">PART </w:t>
            </w:r>
            <w:r w:rsidR="00773976">
              <w:rPr>
                <w:b/>
                <w:color w:val="000000"/>
                <w:kern w:val="0"/>
                <w:sz w:val="26"/>
                <w:szCs w:val="26"/>
              </w:rPr>
              <w:t>D</w:t>
            </w:r>
          </w:p>
        </w:tc>
        <w:tc>
          <w:tcPr>
            <w:tcW w:w="7879" w:type="dxa"/>
            <w:tcBorders>
              <w:bottom w:val="single" w:sz="4" w:space="0" w:color="auto"/>
            </w:tcBorders>
            <w:shd w:val="clear" w:color="auto" w:fill="auto"/>
          </w:tcPr>
          <w:p w14:paraId="6805ABCD" w14:textId="77777777" w:rsidR="009B3DEF" w:rsidRPr="0044765C" w:rsidRDefault="009B3DEF" w:rsidP="0044765C">
            <w:pPr>
              <w:widowControl/>
              <w:rPr>
                <w:b/>
                <w:color w:val="000000"/>
                <w:kern w:val="0"/>
                <w:sz w:val="26"/>
                <w:szCs w:val="26"/>
                <w:lang w:val="en-GB"/>
              </w:rPr>
            </w:pPr>
          </w:p>
          <w:p w14:paraId="3C9CB55C" w14:textId="77777777" w:rsidR="009B3DEF" w:rsidRPr="0044765C" w:rsidRDefault="009B3DEF" w:rsidP="000305B5">
            <w:pPr>
              <w:autoSpaceDE w:val="0"/>
              <w:autoSpaceDN w:val="0"/>
              <w:adjustRightInd w:val="0"/>
              <w:jc w:val="center"/>
              <w:rPr>
                <w:b/>
                <w:color w:val="000000"/>
                <w:kern w:val="0"/>
                <w:sz w:val="26"/>
                <w:szCs w:val="26"/>
                <w:lang w:val="en-GB"/>
              </w:rPr>
            </w:pPr>
            <w:r w:rsidRPr="0044765C">
              <w:rPr>
                <w:b/>
                <w:color w:val="000000"/>
                <w:kern w:val="0"/>
                <w:sz w:val="26"/>
                <w:szCs w:val="26"/>
              </w:rPr>
              <w:t>COMPANY</w:t>
            </w:r>
            <w:r w:rsidR="00B33C12">
              <w:rPr>
                <w:b/>
                <w:color w:val="000000"/>
                <w:kern w:val="0"/>
                <w:sz w:val="26"/>
                <w:szCs w:val="26"/>
              </w:rPr>
              <w:t xml:space="preserve"> </w:t>
            </w:r>
            <w:r w:rsidR="00B83728">
              <w:rPr>
                <w:b/>
                <w:color w:val="000000"/>
                <w:kern w:val="0"/>
                <w:sz w:val="26"/>
                <w:szCs w:val="26"/>
              </w:rPr>
              <w:t>/</w:t>
            </w:r>
            <w:r w:rsidR="00B33C12">
              <w:rPr>
                <w:b/>
                <w:color w:val="000000"/>
                <w:kern w:val="0"/>
                <w:sz w:val="26"/>
                <w:szCs w:val="26"/>
              </w:rPr>
              <w:t xml:space="preserve"> </w:t>
            </w:r>
            <w:r w:rsidR="00B83728" w:rsidRPr="000305B5">
              <w:rPr>
                <w:b/>
                <w:color w:val="000000"/>
                <w:kern w:val="0"/>
                <w:sz w:val="26"/>
                <w:szCs w:val="26"/>
                <w:lang w:val="en-GB"/>
              </w:rPr>
              <w:t>ORGANISATION</w:t>
            </w:r>
            <w:r w:rsidRPr="0044765C">
              <w:rPr>
                <w:b/>
                <w:color w:val="000000"/>
                <w:kern w:val="0"/>
                <w:sz w:val="26"/>
                <w:szCs w:val="26"/>
              </w:rPr>
              <w:t xml:space="preserve"> STRUCTURE</w:t>
            </w:r>
          </w:p>
        </w:tc>
      </w:tr>
      <w:tr w:rsidR="007B4078" w:rsidRPr="00C91BA6" w14:paraId="5F85AEEF" w14:textId="77777777" w:rsidTr="008C066D">
        <w:trPr>
          <w:trHeight w:val="1108"/>
        </w:trPr>
        <w:tc>
          <w:tcPr>
            <w:tcW w:w="9174" w:type="dxa"/>
            <w:gridSpan w:val="2"/>
            <w:tcBorders>
              <w:top w:val="single" w:sz="4" w:space="0" w:color="auto"/>
              <w:left w:val="single" w:sz="4" w:space="0" w:color="auto"/>
              <w:bottom w:val="nil"/>
              <w:right w:val="single" w:sz="4" w:space="0" w:color="auto"/>
            </w:tcBorders>
            <w:shd w:val="clear" w:color="auto" w:fill="auto"/>
          </w:tcPr>
          <w:p w14:paraId="394E2AC8" w14:textId="77777777" w:rsidR="007B4078" w:rsidRPr="0044765C" w:rsidRDefault="007B4078" w:rsidP="00415DB3">
            <w:pPr>
              <w:autoSpaceDE w:val="0"/>
              <w:autoSpaceDN w:val="0"/>
              <w:adjustRightInd w:val="0"/>
              <w:jc w:val="both"/>
              <w:rPr>
                <w:color w:val="000000"/>
                <w:kern w:val="0"/>
                <w:sz w:val="26"/>
                <w:szCs w:val="26"/>
                <w:lang w:val="en-GB"/>
              </w:rPr>
            </w:pPr>
          </w:p>
          <w:p w14:paraId="06CC1D1E" w14:textId="77777777" w:rsidR="007B4078" w:rsidRPr="000305B5" w:rsidRDefault="006A1282" w:rsidP="000305B5">
            <w:pPr>
              <w:numPr>
                <w:ilvl w:val="0"/>
                <w:numId w:val="5"/>
              </w:numPr>
              <w:autoSpaceDE w:val="0"/>
              <w:autoSpaceDN w:val="0"/>
              <w:adjustRightInd w:val="0"/>
              <w:jc w:val="both"/>
              <w:rPr>
                <w:color w:val="000000"/>
                <w:kern w:val="0"/>
                <w:sz w:val="26"/>
                <w:szCs w:val="26"/>
              </w:rPr>
            </w:pPr>
            <w:r>
              <w:rPr>
                <w:color w:val="000000"/>
                <w:kern w:val="0"/>
                <w:sz w:val="26"/>
                <w:szCs w:val="26"/>
                <w:lang w:val="en-GB"/>
              </w:rPr>
              <w:t>Please provide the following company / organisation information</w:t>
            </w:r>
            <w:r w:rsidR="00003A7B">
              <w:rPr>
                <w:color w:val="000000"/>
                <w:kern w:val="0"/>
                <w:sz w:val="26"/>
                <w:szCs w:val="26"/>
                <w:lang w:val="en-GB"/>
              </w:rPr>
              <w:t xml:space="preserve"> of the applicant</w:t>
            </w:r>
            <w:r w:rsidR="00071F8E" w:rsidRPr="00462C7B">
              <w:rPr>
                <w:color w:val="0000FF"/>
                <w:kern w:val="0"/>
                <w:sz w:val="26"/>
                <w:szCs w:val="26"/>
              </w:rPr>
              <w:t xml:space="preserve"> </w:t>
            </w:r>
            <w:r w:rsidR="00071F8E" w:rsidRPr="00FF075B">
              <w:rPr>
                <w:kern w:val="0"/>
                <w:sz w:val="26"/>
                <w:szCs w:val="26"/>
              </w:rPr>
              <w:t>-</w:t>
            </w:r>
          </w:p>
        </w:tc>
      </w:tr>
      <w:tr w:rsidR="002A1691" w:rsidRPr="00C91BA6" w14:paraId="4AB58A7C" w14:textId="77777777" w:rsidTr="00FD0159">
        <w:trPr>
          <w:trHeight w:val="5669"/>
        </w:trPr>
        <w:tc>
          <w:tcPr>
            <w:tcW w:w="9174" w:type="dxa"/>
            <w:gridSpan w:val="2"/>
            <w:tcBorders>
              <w:top w:val="nil"/>
              <w:bottom w:val="nil"/>
            </w:tcBorders>
            <w:shd w:val="clear" w:color="auto" w:fill="auto"/>
          </w:tcPr>
          <w:p w14:paraId="2694F904" w14:textId="77777777" w:rsidR="002A1691" w:rsidRPr="0044765C" w:rsidRDefault="00902697" w:rsidP="000305B5">
            <w:pPr>
              <w:numPr>
                <w:ilvl w:val="1"/>
                <w:numId w:val="42"/>
              </w:numPr>
              <w:autoSpaceDE w:val="0"/>
              <w:autoSpaceDN w:val="0"/>
              <w:adjustRightInd w:val="0"/>
              <w:ind w:left="993" w:hanging="567"/>
              <w:jc w:val="both"/>
              <w:rPr>
                <w:color w:val="000000"/>
                <w:kern w:val="0"/>
                <w:sz w:val="26"/>
                <w:szCs w:val="26"/>
              </w:rPr>
            </w:pPr>
            <w:r w:rsidRPr="0044765C">
              <w:rPr>
                <w:color w:val="000000"/>
                <w:kern w:val="0"/>
                <w:sz w:val="26"/>
                <w:szCs w:val="26"/>
              </w:rPr>
              <w:t xml:space="preserve">If the applicant is a company incorporated </w:t>
            </w:r>
            <w:r w:rsidR="003A1EDA" w:rsidRPr="00F05762">
              <w:rPr>
                <w:color w:val="000000"/>
                <w:kern w:val="0"/>
                <w:sz w:val="26"/>
                <w:szCs w:val="26"/>
              </w:rPr>
              <w:t xml:space="preserve">under the Companies Ordinance (Cap. 622) </w:t>
            </w:r>
            <w:r w:rsidRPr="0044765C">
              <w:rPr>
                <w:color w:val="000000"/>
                <w:kern w:val="0"/>
                <w:sz w:val="26"/>
                <w:szCs w:val="26"/>
              </w:rPr>
              <w:t>in Hong Kong, it is required to submit a copy of its Certificate of Incorporation and Bus</w:t>
            </w:r>
            <w:r w:rsidR="00332028" w:rsidRPr="0044765C">
              <w:rPr>
                <w:color w:val="000000"/>
                <w:kern w:val="0"/>
                <w:sz w:val="26"/>
                <w:szCs w:val="26"/>
              </w:rPr>
              <w:t>iness Registration Certificate.</w:t>
            </w:r>
            <w:r w:rsidR="00332028" w:rsidRPr="0044765C">
              <w:rPr>
                <w:rFonts w:hint="eastAsia"/>
                <w:color w:val="000000"/>
                <w:kern w:val="0"/>
                <w:sz w:val="26"/>
                <w:szCs w:val="26"/>
              </w:rPr>
              <w:t xml:space="preserve">  </w:t>
            </w:r>
            <w:r w:rsidRPr="0044765C">
              <w:rPr>
                <w:color w:val="000000"/>
                <w:kern w:val="0"/>
                <w:sz w:val="26"/>
                <w:szCs w:val="26"/>
              </w:rPr>
              <w:t xml:space="preserve">If the applicant is a company incorporated </w:t>
            </w:r>
            <w:r w:rsidR="00794F72" w:rsidRPr="0044765C">
              <w:rPr>
                <w:color w:val="000000"/>
                <w:kern w:val="0"/>
                <w:sz w:val="26"/>
                <w:szCs w:val="26"/>
              </w:rPr>
              <w:t>outside Hong Kong</w:t>
            </w:r>
            <w:r w:rsidRPr="0044765C">
              <w:rPr>
                <w:color w:val="000000"/>
                <w:kern w:val="0"/>
                <w:sz w:val="26"/>
                <w:szCs w:val="26"/>
              </w:rPr>
              <w:t xml:space="preserve">, the </w:t>
            </w:r>
            <w:r w:rsidR="00BA3697" w:rsidRPr="0044765C">
              <w:rPr>
                <w:color w:val="000000"/>
                <w:kern w:val="0"/>
                <w:sz w:val="26"/>
                <w:szCs w:val="26"/>
              </w:rPr>
              <w:t>C</w:t>
            </w:r>
            <w:r w:rsidR="00584E22" w:rsidRPr="0044765C">
              <w:rPr>
                <w:color w:val="000000"/>
                <w:kern w:val="0"/>
                <w:sz w:val="26"/>
                <w:szCs w:val="26"/>
              </w:rPr>
              <w:t>A</w:t>
            </w:r>
            <w:r w:rsidR="00584E22" w:rsidRPr="0044765C">
              <w:rPr>
                <w:rFonts w:hint="eastAsia"/>
                <w:color w:val="000000"/>
                <w:kern w:val="0"/>
                <w:sz w:val="26"/>
                <w:szCs w:val="26"/>
              </w:rPr>
              <w:t xml:space="preserve"> </w:t>
            </w:r>
            <w:r w:rsidRPr="0044765C">
              <w:rPr>
                <w:color w:val="000000"/>
                <w:kern w:val="0"/>
                <w:sz w:val="26"/>
                <w:szCs w:val="26"/>
              </w:rPr>
              <w:t xml:space="preserve">may also consider its application provided that it has registered under the Companies Ordinance (Cap. </w:t>
            </w:r>
            <w:r w:rsidR="00794F72" w:rsidRPr="0044765C">
              <w:rPr>
                <w:color w:val="000000"/>
                <w:kern w:val="0"/>
                <w:sz w:val="26"/>
                <w:szCs w:val="26"/>
              </w:rPr>
              <w:t>622</w:t>
            </w:r>
            <w:r w:rsidRPr="0044765C">
              <w:rPr>
                <w:color w:val="000000"/>
                <w:kern w:val="0"/>
                <w:sz w:val="26"/>
                <w:szCs w:val="26"/>
              </w:rPr>
              <w:t xml:space="preserve">) as </w:t>
            </w:r>
            <w:r w:rsidR="00794F72" w:rsidRPr="0044765C">
              <w:rPr>
                <w:color w:val="000000"/>
                <w:kern w:val="0"/>
                <w:sz w:val="26"/>
                <w:szCs w:val="26"/>
              </w:rPr>
              <w:t xml:space="preserve">a </w:t>
            </w:r>
            <w:r w:rsidR="00BD5A87" w:rsidRPr="00F05762">
              <w:rPr>
                <w:color w:val="000000"/>
                <w:kern w:val="0"/>
                <w:sz w:val="26"/>
                <w:szCs w:val="26"/>
              </w:rPr>
              <w:t>n</w:t>
            </w:r>
            <w:r w:rsidR="00794F72" w:rsidRPr="00F05762">
              <w:rPr>
                <w:color w:val="000000"/>
                <w:kern w:val="0"/>
                <w:sz w:val="26"/>
                <w:szCs w:val="26"/>
              </w:rPr>
              <w:t>on-</w:t>
            </w:r>
            <w:r w:rsidR="00794F72" w:rsidRPr="0044765C">
              <w:rPr>
                <w:color w:val="000000"/>
                <w:kern w:val="0"/>
                <w:sz w:val="26"/>
                <w:szCs w:val="26"/>
              </w:rPr>
              <w:t>Hong Kong</w:t>
            </w:r>
            <w:r w:rsidR="0028625F" w:rsidRPr="0044765C">
              <w:rPr>
                <w:rFonts w:hint="eastAsia"/>
                <w:color w:val="000000"/>
                <w:kern w:val="0"/>
                <w:sz w:val="26"/>
                <w:szCs w:val="26"/>
              </w:rPr>
              <w:t xml:space="preserve"> </w:t>
            </w:r>
            <w:r w:rsidR="00332028" w:rsidRPr="0044765C">
              <w:rPr>
                <w:color w:val="000000"/>
                <w:kern w:val="0"/>
                <w:sz w:val="26"/>
                <w:szCs w:val="26"/>
              </w:rPr>
              <w:t>company.</w:t>
            </w:r>
            <w:r w:rsidR="00332028" w:rsidRPr="0044765C">
              <w:rPr>
                <w:rFonts w:hint="eastAsia"/>
                <w:color w:val="000000"/>
                <w:kern w:val="0"/>
                <w:sz w:val="26"/>
                <w:szCs w:val="26"/>
              </w:rPr>
              <w:t xml:space="preserve">  </w:t>
            </w:r>
            <w:r w:rsidRPr="0044765C">
              <w:rPr>
                <w:color w:val="000000"/>
                <w:kern w:val="0"/>
                <w:sz w:val="26"/>
                <w:szCs w:val="26"/>
              </w:rPr>
              <w:t xml:space="preserve">In this connection, the applicant is required to submit a copy of its Certificate of Registration of </w:t>
            </w:r>
            <w:r w:rsidR="00794F72" w:rsidRPr="0044765C">
              <w:rPr>
                <w:color w:val="000000"/>
                <w:kern w:val="0"/>
                <w:sz w:val="26"/>
                <w:szCs w:val="26"/>
              </w:rPr>
              <w:t>Non-Hong Kong</w:t>
            </w:r>
            <w:r w:rsidR="0028625F" w:rsidRPr="0044765C">
              <w:rPr>
                <w:rFonts w:hint="eastAsia"/>
                <w:color w:val="000000"/>
                <w:kern w:val="0"/>
                <w:sz w:val="26"/>
                <w:szCs w:val="26"/>
              </w:rPr>
              <w:t xml:space="preserve"> </w:t>
            </w:r>
            <w:r w:rsidRPr="0044765C">
              <w:rPr>
                <w:color w:val="000000"/>
                <w:kern w:val="0"/>
                <w:sz w:val="26"/>
                <w:szCs w:val="26"/>
              </w:rPr>
              <w:t xml:space="preserve">Company and Business Registration Certificate to the </w:t>
            </w:r>
            <w:r w:rsidR="00BA3697" w:rsidRPr="0044765C">
              <w:rPr>
                <w:color w:val="000000"/>
                <w:kern w:val="0"/>
                <w:sz w:val="26"/>
                <w:szCs w:val="26"/>
              </w:rPr>
              <w:t>CA</w:t>
            </w:r>
            <w:r w:rsidRPr="0044765C">
              <w:rPr>
                <w:color w:val="000000"/>
                <w:kern w:val="0"/>
                <w:sz w:val="26"/>
                <w:szCs w:val="26"/>
              </w:rPr>
              <w:t xml:space="preserve"> for examination</w:t>
            </w:r>
            <w:r w:rsidR="00B47222">
              <w:rPr>
                <w:color w:val="000000"/>
                <w:kern w:val="0"/>
                <w:sz w:val="26"/>
                <w:szCs w:val="26"/>
              </w:rPr>
              <w:t>;</w:t>
            </w:r>
          </w:p>
          <w:p w14:paraId="3C21E166" w14:textId="77777777" w:rsidR="00263C86" w:rsidRPr="0044765C" w:rsidRDefault="00263C86" w:rsidP="0044765C">
            <w:pPr>
              <w:autoSpaceDE w:val="0"/>
              <w:autoSpaceDN w:val="0"/>
              <w:adjustRightInd w:val="0"/>
              <w:jc w:val="both"/>
              <w:rPr>
                <w:color w:val="000000"/>
                <w:kern w:val="0"/>
                <w:sz w:val="26"/>
                <w:szCs w:val="26"/>
              </w:rPr>
            </w:pPr>
          </w:p>
          <w:p w14:paraId="7AD0E2D0" w14:textId="77777777" w:rsidR="00921F84" w:rsidRDefault="002E7E4D" w:rsidP="00F05762">
            <w:pPr>
              <w:autoSpaceDE w:val="0"/>
              <w:autoSpaceDN w:val="0"/>
              <w:adjustRightInd w:val="0"/>
              <w:ind w:left="993"/>
              <w:jc w:val="both"/>
              <w:rPr>
                <w:color w:val="000000"/>
                <w:kern w:val="0"/>
                <w:sz w:val="26"/>
                <w:szCs w:val="26"/>
              </w:rPr>
            </w:pPr>
            <w:r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Pr="0044765C">
              <w:rPr>
                <w:color w:val="000000"/>
                <w:kern w:val="0"/>
                <w:sz w:val="26"/>
                <w:szCs w:val="26"/>
              </w:rPr>
            </w:r>
            <w:r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Pr="0044765C">
              <w:rPr>
                <w:color w:val="000000"/>
                <w:kern w:val="0"/>
                <w:sz w:val="26"/>
                <w:szCs w:val="26"/>
              </w:rPr>
              <w:fldChar w:fldCharType="end"/>
            </w:r>
          </w:p>
          <w:p w14:paraId="3A9A40D2" w14:textId="77777777" w:rsidR="00071F8E" w:rsidRPr="0044765C" w:rsidRDefault="00071F8E" w:rsidP="00F05762">
            <w:pPr>
              <w:autoSpaceDE w:val="0"/>
              <w:autoSpaceDN w:val="0"/>
              <w:adjustRightInd w:val="0"/>
              <w:ind w:left="1276"/>
              <w:jc w:val="both"/>
              <w:rPr>
                <w:color w:val="000000"/>
                <w:kern w:val="0"/>
                <w:sz w:val="26"/>
                <w:szCs w:val="26"/>
                <w:lang w:val="en-GB"/>
              </w:rPr>
            </w:pPr>
          </w:p>
        </w:tc>
      </w:tr>
      <w:tr w:rsidR="003053FB" w:rsidRPr="00C91BA6" w14:paraId="2B298DB7" w14:textId="77777777" w:rsidTr="00FD0159">
        <w:trPr>
          <w:trHeight w:val="6813"/>
        </w:trPr>
        <w:tc>
          <w:tcPr>
            <w:tcW w:w="9174" w:type="dxa"/>
            <w:gridSpan w:val="2"/>
            <w:tcBorders>
              <w:top w:val="nil"/>
              <w:bottom w:val="single" w:sz="4" w:space="0" w:color="auto"/>
            </w:tcBorders>
            <w:shd w:val="clear" w:color="auto" w:fill="auto"/>
          </w:tcPr>
          <w:p w14:paraId="318E9ADA" w14:textId="77777777" w:rsidR="003053FB" w:rsidRPr="0044765C" w:rsidRDefault="003053FB" w:rsidP="00415DB3">
            <w:pPr>
              <w:autoSpaceDE w:val="0"/>
              <w:autoSpaceDN w:val="0"/>
              <w:adjustRightInd w:val="0"/>
              <w:jc w:val="both"/>
              <w:rPr>
                <w:color w:val="000000"/>
                <w:kern w:val="0"/>
                <w:sz w:val="26"/>
                <w:szCs w:val="26"/>
                <w:lang w:val="en-GB"/>
              </w:rPr>
            </w:pPr>
          </w:p>
          <w:p w14:paraId="46D774F0" w14:textId="77777777" w:rsidR="003053FB" w:rsidRPr="0044765C" w:rsidRDefault="003053FB" w:rsidP="000305B5">
            <w:pPr>
              <w:numPr>
                <w:ilvl w:val="1"/>
                <w:numId w:val="42"/>
              </w:numPr>
              <w:autoSpaceDE w:val="0"/>
              <w:autoSpaceDN w:val="0"/>
              <w:adjustRightInd w:val="0"/>
              <w:ind w:left="993" w:hanging="567"/>
              <w:jc w:val="both"/>
              <w:rPr>
                <w:color w:val="000000"/>
                <w:kern w:val="0"/>
                <w:sz w:val="26"/>
                <w:szCs w:val="26"/>
              </w:rPr>
            </w:pPr>
            <w:r w:rsidRPr="0044765C">
              <w:rPr>
                <w:color w:val="000000"/>
                <w:kern w:val="0"/>
                <w:sz w:val="26"/>
                <w:szCs w:val="26"/>
              </w:rPr>
              <w:t>If the applicant</w:t>
            </w:r>
            <w:r w:rsidR="007219BE">
              <w:rPr>
                <w:color w:val="000000"/>
                <w:kern w:val="0"/>
                <w:sz w:val="26"/>
                <w:szCs w:val="26"/>
              </w:rPr>
              <w:t xml:space="preserve"> operates in the form of </w:t>
            </w:r>
            <w:r w:rsidR="007219BE">
              <w:rPr>
                <w:sz w:val="26"/>
                <w:szCs w:val="26"/>
                <w:lang w:val="en-GB"/>
              </w:rPr>
              <w:t>s</w:t>
            </w:r>
            <w:r w:rsidR="007219BE" w:rsidRPr="00155715">
              <w:rPr>
                <w:sz w:val="26"/>
                <w:szCs w:val="26"/>
                <w:lang w:val="en-GB"/>
              </w:rPr>
              <w:t xml:space="preserve">ole </w:t>
            </w:r>
            <w:r w:rsidR="007219BE">
              <w:rPr>
                <w:sz w:val="26"/>
                <w:szCs w:val="26"/>
                <w:lang w:val="en-GB"/>
              </w:rPr>
              <w:t>p</w:t>
            </w:r>
            <w:r w:rsidR="007219BE" w:rsidRPr="00155715">
              <w:rPr>
                <w:sz w:val="26"/>
                <w:szCs w:val="26"/>
                <w:lang w:val="en-GB"/>
              </w:rPr>
              <w:t xml:space="preserve">roprietorship or </w:t>
            </w:r>
            <w:r w:rsidR="007219BE">
              <w:rPr>
                <w:sz w:val="26"/>
                <w:szCs w:val="26"/>
                <w:lang w:val="en-GB"/>
              </w:rPr>
              <w:t>p</w:t>
            </w:r>
            <w:r w:rsidR="007219BE" w:rsidRPr="00155715">
              <w:rPr>
                <w:sz w:val="26"/>
                <w:szCs w:val="26"/>
                <w:lang w:val="en-GB"/>
              </w:rPr>
              <w:t>artnership</w:t>
            </w:r>
            <w:r w:rsidRPr="0044765C">
              <w:rPr>
                <w:color w:val="000000"/>
                <w:kern w:val="0"/>
                <w:sz w:val="26"/>
                <w:szCs w:val="26"/>
              </w:rPr>
              <w:t>,</w:t>
            </w:r>
            <w:r w:rsidR="00091D71">
              <w:rPr>
                <w:color w:val="000000"/>
                <w:kern w:val="0"/>
                <w:sz w:val="26"/>
                <w:szCs w:val="26"/>
              </w:rPr>
              <w:t xml:space="preserve"> it is required to submit a copy</w:t>
            </w:r>
            <w:r w:rsidRPr="0044765C">
              <w:rPr>
                <w:color w:val="000000"/>
                <w:kern w:val="0"/>
                <w:sz w:val="26"/>
                <w:szCs w:val="26"/>
              </w:rPr>
              <w:t xml:space="preserve"> of its Business Registration Certificate</w:t>
            </w:r>
            <w:r w:rsidR="00415DB3">
              <w:rPr>
                <w:color w:val="000000"/>
                <w:kern w:val="0"/>
                <w:sz w:val="26"/>
                <w:szCs w:val="26"/>
              </w:rPr>
              <w:t xml:space="preserve"> and </w:t>
            </w:r>
            <w:r w:rsidR="00415DB3" w:rsidRPr="007E5D40">
              <w:rPr>
                <w:sz w:val="26"/>
                <w:szCs w:val="26"/>
                <w:lang w:val="en-GB"/>
              </w:rPr>
              <w:t>current Certified Extracts of Information on the Business Register issued by the Business Registration Office, Hong Kong (Form 1(a) or Form 1(c) as appropriate)</w:t>
            </w:r>
            <w:r w:rsidR="00B47222">
              <w:rPr>
                <w:color w:val="000000"/>
                <w:kern w:val="0"/>
                <w:sz w:val="26"/>
                <w:szCs w:val="26"/>
              </w:rPr>
              <w:t>;</w:t>
            </w:r>
          </w:p>
          <w:p w14:paraId="52ADE990" w14:textId="77777777" w:rsidR="003053FB" w:rsidRPr="0044765C" w:rsidRDefault="003053FB" w:rsidP="00415DB3">
            <w:pPr>
              <w:autoSpaceDE w:val="0"/>
              <w:autoSpaceDN w:val="0"/>
              <w:adjustRightInd w:val="0"/>
              <w:jc w:val="both"/>
              <w:rPr>
                <w:color w:val="000000"/>
                <w:kern w:val="0"/>
                <w:sz w:val="26"/>
                <w:szCs w:val="26"/>
              </w:rPr>
            </w:pPr>
          </w:p>
          <w:p w14:paraId="74E61300" w14:textId="77777777" w:rsidR="003053FB" w:rsidRDefault="003053FB" w:rsidP="00415DB3">
            <w:pPr>
              <w:autoSpaceDE w:val="0"/>
              <w:autoSpaceDN w:val="0"/>
              <w:adjustRightInd w:val="0"/>
              <w:ind w:left="993"/>
              <w:jc w:val="both"/>
              <w:rPr>
                <w:color w:val="000000"/>
                <w:kern w:val="0"/>
                <w:sz w:val="26"/>
                <w:szCs w:val="26"/>
              </w:rPr>
            </w:pPr>
            <w:r w:rsidRPr="0044765C">
              <w:rPr>
                <w:color w:val="000000"/>
                <w:kern w:val="0"/>
                <w:sz w:val="26"/>
                <w:szCs w:val="26"/>
              </w:rPr>
              <w:fldChar w:fldCharType="begin">
                <w:ffData>
                  <w:name w:val="Text19"/>
                  <w:enabled/>
                  <w:calcOnExit w:val="0"/>
                  <w:textInput/>
                </w:ffData>
              </w:fldChar>
            </w:r>
            <w:r w:rsidRPr="0044765C">
              <w:rPr>
                <w:color w:val="000000"/>
                <w:kern w:val="0"/>
                <w:sz w:val="26"/>
                <w:szCs w:val="26"/>
              </w:rPr>
              <w:instrText xml:space="preserve"> FORMTEXT </w:instrText>
            </w:r>
            <w:r w:rsidRPr="0044765C">
              <w:rPr>
                <w:color w:val="000000"/>
                <w:kern w:val="0"/>
                <w:sz w:val="26"/>
                <w:szCs w:val="26"/>
              </w:rPr>
            </w:r>
            <w:r w:rsidRPr="0044765C">
              <w:rPr>
                <w:color w:val="000000"/>
                <w:kern w:val="0"/>
                <w:sz w:val="26"/>
                <w:szCs w:val="26"/>
              </w:rPr>
              <w:fldChar w:fldCharType="separate"/>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fldChar w:fldCharType="end"/>
            </w:r>
          </w:p>
          <w:p w14:paraId="3973D119" w14:textId="77777777" w:rsidR="003053FB" w:rsidRPr="0044765C" w:rsidRDefault="003053FB" w:rsidP="00415DB3">
            <w:pPr>
              <w:autoSpaceDE w:val="0"/>
              <w:autoSpaceDN w:val="0"/>
              <w:adjustRightInd w:val="0"/>
              <w:ind w:left="1276"/>
              <w:jc w:val="both"/>
              <w:rPr>
                <w:color w:val="000000"/>
                <w:kern w:val="0"/>
                <w:sz w:val="26"/>
                <w:szCs w:val="26"/>
                <w:lang w:val="en-GB"/>
              </w:rPr>
            </w:pPr>
          </w:p>
        </w:tc>
      </w:tr>
      <w:tr w:rsidR="00113F24" w:rsidRPr="00C91BA6" w14:paraId="47073C8F" w14:textId="77777777" w:rsidTr="008C066D">
        <w:trPr>
          <w:trHeight w:val="5088"/>
        </w:trPr>
        <w:tc>
          <w:tcPr>
            <w:tcW w:w="9174" w:type="dxa"/>
            <w:gridSpan w:val="2"/>
            <w:tcBorders>
              <w:top w:val="single" w:sz="4" w:space="0" w:color="auto"/>
              <w:bottom w:val="nil"/>
            </w:tcBorders>
            <w:shd w:val="clear" w:color="auto" w:fill="auto"/>
          </w:tcPr>
          <w:p w14:paraId="742E72F4" w14:textId="77777777" w:rsidR="00113F24" w:rsidRPr="0044765C" w:rsidRDefault="00113F24" w:rsidP="000664E1">
            <w:pPr>
              <w:autoSpaceDE w:val="0"/>
              <w:autoSpaceDN w:val="0"/>
              <w:adjustRightInd w:val="0"/>
              <w:jc w:val="both"/>
              <w:rPr>
                <w:color w:val="000000"/>
                <w:kern w:val="0"/>
                <w:sz w:val="26"/>
                <w:szCs w:val="26"/>
                <w:lang w:val="en-GB"/>
              </w:rPr>
            </w:pPr>
          </w:p>
          <w:p w14:paraId="34FCF3CD" w14:textId="77777777" w:rsidR="00113F24" w:rsidRPr="0044765C" w:rsidRDefault="00113F24" w:rsidP="000305B5">
            <w:pPr>
              <w:numPr>
                <w:ilvl w:val="1"/>
                <w:numId w:val="42"/>
              </w:numPr>
              <w:autoSpaceDE w:val="0"/>
              <w:autoSpaceDN w:val="0"/>
              <w:adjustRightInd w:val="0"/>
              <w:ind w:left="993" w:hanging="567"/>
              <w:jc w:val="both"/>
              <w:rPr>
                <w:color w:val="000000"/>
                <w:kern w:val="0"/>
                <w:sz w:val="26"/>
                <w:szCs w:val="26"/>
              </w:rPr>
            </w:pPr>
            <w:r>
              <w:rPr>
                <w:color w:val="000000"/>
                <w:kern w:val="0"/>
                <w:sz w:val="26"/>
                <w:szCs w:val="26"/>
              </w:rPr>
              <w:t>If the applicant</w:t>
            </w:r>
            <w:r w:rsidR="000F7BC1">
              <w:rPr>
                <w:color w:val="000000"/>
                <w:kern w:val="0"/>
                <w:sz w:val="26"/>
                <w:szCs w:val="26"/>
              </w:rPr>
              <w:t>’s status</w:t>
            </w:r>
            <w:r>
              <w:rPr>
                <w:color w:val="000000"/>
                <w:kern w:val="0"/>
                <w:sz w:val="26"/>
                <w:szCs w:val="26"/>
              </w:rPr>
              <w:t xml:space="preserve"> </w:t>
            </w:r>
            <w:r w:rsidR="006E7344">
              <w:rPr>
                <w:color w:val="000000"/>
                <w:kern w:val="0"/>
                <w:sz w:val="26"/>
                <w:szCs w:val="26"/>
              </w:rPr>
              <w:t xml:space="preserve">does not fall within those set out </w:t>
            </w:r>
            <w:r>
              <w:rPr>
                <w:color w:val="000000"/>
                <w:kern w:val="0"/>
                <w:sz w:val="26"/>
                <w:szCs w:val="26"/>
              </w:rPr>
              <w:t xml:space="preserve">in </w:t>
            </w:r>
            <w:r>
              <w:rPr>
                <w:sz w:val="26"/>
                <w:szCs w:val="26"/>
                <w:lang w:val="en-GB"/>
              </w:rPr>
              <w:t xml:space="preserve">sub-paragraph (a) </w:t>
            </w:r>
            <w:r w:rsidR="00FA0B56">
              <w:rPr>
                <w:sz w:val="26"/>
                <w:szCs w:val="26"/>
                <w:lang w:val="en-GB"/>
              </w:rPr>
              <w:t xml:space="preserve">and </w:t>
            </w:r>
            <w:r>
              <w:rPr>
                <w:sz w:val="26"/>
                <w:szCs w:val="26"/>
                <w:lang w:val="en-GB"/>
              </w:rPr>
              <w:t>sub-paragraph (b) above</w:t>
            </w:r>
            <w:r w:rsidRPr="0044765C">
              <w:rPr>
                <w:color w:val="000000"/>
                <w:kern w:val="0"/>
                <w:sz w:val="26"/>
                <w:szCs w:val="26"/>
              </w:rPr>
              <w:t xml:space="preserve">, it is required to submit </w:t>
            </w:r>
            <w:r w:rsidR="00091D71">
              <w:rPr>
                <w:color w:val="000000"/>
                <w:kern w:val="0"/>
                <w:sz w:val="26"/>
                <w:szCs w:val="26"/>
              </w:rPr>
              <w:t xml:space="preserve">a </w:t>
            </w:r>
            <w:r w:rsidR="00091D71">
              <w:rPr>
                <w:sz w:val="26"/>
                <w:szCs w:val="26"/>
                <w:lang w:val="en-GB"/>
              </w:rPr>
              <w:t>copy</w:t>
            </w:r>
            <w:r w:rsidRPr="00DF3F4E">
              <w:rPr>
                <w:sz w:val="26"/>
                <w:szCs w:val="26"/>
                <w:lang w:val="en-GB"/>
              </w:rPr>
              <w:t xml:space="preserve"> of the documentary proof that </w:t>
            </w:r>
            <w:r>
              <w:rPr>
                <w:sz w:val="26"/>
                <w:szCs w:val="26"/>
                <w:lang w:val="en-GB"/>
              </w:rPr>
              <w:t>the</w:t>
            </w:r>
            <w:r w:rsidRPr="00DF3F4E">
              <w:rPr>
                <w:sz w:val="26"/>
                <w:szCs w:val="26"/>
                <w:lang w:val="en-GB"/>
              </w:rPr>
              <w:t xml:space="preserve"> organisation is registered in Hong Kong</w:t>
            </w:r>
            <w:r>
              <w:rPr>
                <w:sz w:val="26"/>
                <w:szCs w:val="26"/>
                <w:lang w:val="en-GB"/>
              </w:rPr>
              <w:t xml:space="preserve"> and</w:t>
            </w:r>
            <w:r w:rsidRPr="00DF3F4E">
              <w:rPr>
                <w:sz w:val="26"/>
                <w:szCs w:val="26"/>
                <w:lang w:val="en-GB"/>
              </w:rPr>
              <w:t xml:space="preserve"> </w:t>
            </w:r>
            <w:r>
              <w:rPr>
                <w:sz w:val="26"/>
                <w:szCs w:val="26"/>
                <w:lang w:val="en-GB"/>
              </w:rPr>
              <w:t>p</w:t>
            </w:r>
            <w:r w:rsidRPr="00DF3F4E">
              <w:rPr>
                <w:sz w:val="26"/>
                <w:szCs w:val="26"/>
                <w:lang w:val="en-GB"/>
              </w:rPr>
              <w:t xml:space="preserve">roof of </w:t>
            </w:r>
            <w:r w:rsidR="006E7344">
              <w:rPr>
                <w:sz w:val="26"/>
                <w:szCs w:val="26"/>
                <w:lang w:val="en-GB"/>
              </w:rPr>
              <w:t xml:space="preserve">the </w:t>
            </w:r>
            <w:r w:rsidR="00DC1B15">
              <w:rPr>
                <w:sz w:val="26"/>
                <w:szCs w:val="26"/>
                <w:lang w:val="en-GB"/>
              </w:rPr>
              <w:t>applicant</w:t>
            </w:r>
            <w:r w:rsidR="00A1358A">
              <w:rPr>
                <w:sz w:val="26"/>
                <w:szCs w:val="26"/>
                <w:lang w:val="en-GB"/>
              </w:rPr>
              <w:t>’s</w:t>
            </w:r>
            <w:r w:rsidRPr="00DF3F4E">
              <w:rPr>
                <w:sz w:val="26"/>
                <w:szCs w:val="26"/>
                <w:lang w:val="en-GB"/>
              </w:rPr>
              <w:t xml:space="preserve"> address (e.g. </w:t>
            </w:r>
            <w:r>
              <w:rPr>
                <w:sz w:val="26"/>
                <w:szCs w:val="26"/>
                <w:lang w:val="en-GB"/>
              </w:rPr>
              <w:t>c</w:t>
            </w:r>
            <w:r w:rsidRPr="00DF3F4E">
              <w:rPr>
                <w:sz w:val="26"/>
                <w:szCs w:val="26"/>
                <w:lang w:val="en-GB"/>
              </w:rPr>
              <w:t>opy of electric</w:t>
            </w:r>
            <w:r w:rsidR="00CB4C18">
              <w:rPr>
                <w:sz w:val="26"/>
                <w:szCs w:val="26"/>
                <w:lang w:val="en-GB"/>
              </w:rPr>
              <w:t>ity</w:t>
            </w:r>
            <w:r w:rsidRPr="00DF3F4E">
              <w:rPr>
                <w:sz w:val="26"/>
                <w:szCs w:val="26"/>
                <w:lang w:val="en-GB"/>
              </w:rPr>
              <w:t xml:space="preserve"> bill, telephone bill, etc.)</w:t>
            </w:r>
            <w:r w:rsidRPr="0044765C">
              <w:rPr>
                <w:color w:val="000000"/>
                <w:kern w:val="0"/>
                <w:sz w:val="26"/>
                <w:szCs w:val="26"/>
              </w:rPr>
              <w:t>.</w:t>
            </w:r>
          </w:p>
          <w:p w14:paraId="6721CE5F" w14:textId="77777777" w:rsidR="00113F24" w:rsidRPr="0044765C" w:rsidRDefault="00113F24" w:rsidP="000664E1">
            <w:pPr>
              <w:autoSpaceDE w:val="0"/>
              <w:autoSpaceDN w:val="0"/>
              <w:adjustRightInd w:val="0"/>
              <w:jc w:val="both"/>
              <w:rPr>
                <w:color w:val="000000"/>
                <w:kern w:val="0"/>
                <w:sz w:val="26"/>
                <w:szCs w:val="26"/>
              </w:rPr>
            </w:pPr>
          </w:p>
          <w:p w14:paraId="16F6F69E" w14:textId="77777777" w:rsidR="00113F24" w:rsidRDefault="00113F24" w:rsidP="000664E1">
            <w:pPr>
              <w:autoSpaceDE w:val="0"/>
              <w:autoSpaceDN w:val="0"/>
              <w:adjustRightInd w:val="0"/>
              <w:ind w:left="993"/>
              <w:jc w:val="both"/>
              <w:rPr>
                <w:color w:val="000000"/>
                <w:kern w:val="0"/>
                <w:sz w:val="26"/>
                <w:szCs w:val="26"/>
              </w:rPr>
            </w:pPr>
            <w:r w:rsidRPr="0044765C">
              <w:rPr>
                <w:color w:val="000000"/>
                <w:kern w:val="0"/>
                <w:sz w:val="26"/>
                <w:szCs w:val="26"/>
              </w:rPr>
              <w:fldChar w:fldCharType="begin">
                <w:ffData>
                  <w:name w:val="Text19"/>
                  <w:enabled/>
                  <w:calcOnExit w:val="0"/>
                  <w:textInput/>
                </w:ffData>
              </w:fldChar>
            </w:r>
            <w:r w:rsidRPr="0044765C">
              <w:rPr>
                <w:color w:val="000000"/>
                <w:kern w:val="0"/>
                <w:sz w:val="26"/>
                <w:szCs w:val="26"/>
              </w:rPr>
              <w:instrText xml:space="preserve"> FORMTEXT </w:instrText>
            </w:r>
            <w:r w:rsidRPr="0044765C">
              <w:rPr>
                <w:color w:val="000000"/>
                <w:kern w:val="0"/>
                <w:sz w:val="26"/>
                <w:szCs w:val="26"/>
              </w:rPr>
            </w:r>
            <w:r w:rsidRPr="0044765C">
              <w:rPr>
                <w:color w:val="000000"/>
                <w:kern w:val="0"/>
                <w:sz w:val="26"/>
                <w:szCs w:val="26"/>
              </w:rPr>
              <w:fldChar w:fldCharType="separate"/>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fldChar w:fldCharType="end"/>
            </w:r>
          </w:p>
          <w:p w14:paraId="1B5FD8A7" w14:textId="77777777" w:rsidR="00113F24" w:rsidRPr="0044765C" w:rsidRDefault="00113F24" w:rsidP="000664E1">
            <w:pPr>
              <w:autoSpaceDE w:val="0"/>
              <w:autoSpaceDN w:val="0"/>
              <w:adjustRightInd w:val="0"/>
              <w:ind w:left="1276"/>
              <w:jc w:val="both"/>
              <w:rPr>
                <w:color w:val="000000"/>
                <w:kern w:val="0"/>
                <w:sz w:val="26"/>
                <w:szCs w:val="26"/>
                <w:lang w:val="en-GB"/>
              </w:rPr>
            </w:pPr>
          </w:p>
        </w:tc>
      </w:tr>
      <w:tr w:rsidR="00EF4D11" w:rsidRPr="00C91BA6" w14:paraId="3187C120" w14:textId="77777777" w:rsidTr="008C066D">
        <w:trPr>
          <w:trHeight w:val="4126"/>
        </w:trPr>
        <w:tc>
          <w:tcPr>
            <w:tcW w:w="9174" w:type="dxa"/>
            <w:gridSpan w:val="2"/>
            <w:tcBorders>
              <w:top w:val="nil"/>
              <w:bottom w:val="nil"/>
            </w:tcBorders>
            <w:shd w:val="clear" w:color="auto" w:fill="auto"/>
          </w:tcPr>
          <w:p w14:paraId="7BAB1522" w14:textId="77777777" w:rsidR="00EF4D11" w:rsidRPr="0044765C" w:rsidRDefault="00EF4D11" w:rsidP="0044765C">
            <w:pPr>
              <w:autoSpaceDE w:val="0"/>
              <w:autoSpaceDN w:val="0"/>
              <w:adjustRightInd w:val="0"/>
              <w:jc w:val="both"/>
              <w:rPr>
                <w:color w:val="000000"/>
                <w:kern w:val="0"/>
                <w:sz w:val="26"/>
                <w:szCs w:val="26"/>
              </w:rPr>
            </w:pPr>
          </w:p>
          <w:p w14:paraId="6D56BBB9" w14:textId="77777777" w:rsidR="00EF4D11" w:rsidRPr="0044765C" w:rsidRDefault="00EF4D11" w:rsidP="0044765C">
            <w:pPr>
              <w:numPr>
                <w:ilvl w:val="0"/>
                <w:numId w:val="5"/>
              </w:numPr>
              <w:autoSpaceDE w:val="0"/>
              <w:autoSpaceDN w:val="0"/>
              <w:adjustRightInd w:val="0"/>
              <w:jc w:val="both"/>
              <w:rPr>
                <w:color w:val="000000"/>
                <w:kern w:val="0"/>
                <w:sz w:val="26"/>
                <w:szCs w:val="26"/>
              </w:rPr>
            </w:pPr>
            <w:r w:rsidRPr="0044765C">
              <w:rPr>
                <w:color w:val="000000"/>
                <w:kern w:val="0"/>
                <w:sz w:val="26"/>
                <w:szCs w:val="26"/>
                <w:lang w:val="en-GB"/>
              </w:rPr>
              <w:t xml:space="preserve">Details on the composition of the </w:t>
            </w:r>
            <w:r w:rsidRPr="00EE612E">
              <w:rPr>
                <w:kern w:val="0"/>
                <w:sz w:val="26"/>
                <w:szCs w:val="26"/>
                <w:lang w:val="en-GB"/>
              </w:rPr>
              <w:t>company</w:t>
            </w:r>
            <w:r w:rsidR="00C30B9C" w:rsidRPr="00EE612E">
              <w:rPr>
                <w:kern w:val="0"/>
                <w:sz w:val="26"/>
                <w:szCs w:val="26"/>
                <w:lang w:val="en-GB"/>
              </w:rPr>
              <w:t>’s</w:t>
            </w:r>
            <w:r w:rsidRPr="00EE612E">
              <w:rPr>
                <w:kern w:val="0"/>
                <w:sz w:val="26"/>
                <w:szCs w:val="26"/>
                <w:lang w:val="en-GB"/>
              </w:rPr>
              <w:t xml:space="preserve"> </w:t>
            </w:r>
            <w:r w:rsidRPr="0044765C">
              <w:rPr>
                <w:color w:val="000000"/>
                <w:kern w:val="0"/>
                <w:sz w:val="26"/>
                <w:szCs w:val="26"/>
                <w:lang w:val="en-GB"/>
              </w:rPr>
              <w:t>Board of Directors</w:t>
            </w:r>
            <w:r w:rsidR="00DC69BF">
              <w:rPr>
                <w:color w:val="000000"/>
                <w:kern w:val="0"/>
                <w:sz w:val="26"/>
                <w:szCs w:val="26"/>
                <w:lang w:val="en-GB"/>
              </w:rPr>
              <w:t xml:space="preserve"> or the </w:t>
            </w:r>
            <w:r w:rsidR="00DC69BF">
              <w:rPr>
                <w:kern w:val="0"/>
                <w:sz w:val="26"/>
                <w:szCs w:val="26"/>
                <w:lang w:val="en-GB"/>
              </w:rPr>
              <w:t>organisation’s</w:t>
            </w:r>
            <w:r w:rsidR="00045BD4">
              <w:rPr>
                <w:sz w:val="26"/>
                <w:szCs w:val="26"/>
                <w:lang w:val="en-GB"/>
              </w:rPr>
              <w:t xml:space="preserve"> governing board, management</w:t>
            </w:r>
            <w:r w:rsidRPr="0044765C">
              <w:rPr>
                <w:color w:val="000000"/>
                <w:kern w:val="0"/>
                <w:sz w:val="26"/>
                <w:szCs w:val="26"/>
                <w:lang w:val="en-GB"/>
              </w:rPr>
              <w:t xml:space="preserve"> and key officers</w:t>
            </w:r>
            <w:r w:rsidR="003F6AC2">
              <w:rPr>
                <w:color w:val="000000"/>
                <w:kern w:val="0"/>
                <w:sz w:val="26"/>
                <w:szCs w:val="26"/>
                <w:lang w:val="en-GB"/>
              </w:rPr>
              <w:t>,</w:t>
            </w:r>
            <w:r w:rsidR="00045BD4">
              <w:rPr>
                <w:sz w:val="26"/>
                <w:szCs w:val="26"/>
                <w:lang w:val="en-GB"/>
              </w:rPr>
              <w:t xml:space="preserve"> where applicable</w:t>
            </w:r>
            <w:r w:rsidRPr="0044765C">
              <w:rPr>
                <w:color w:val="000000"/>
                <w:kern w:val="0"/>
                <w:sz w:val="26"/>
                <w:szCs w:val="26"/>
                <w:lang w:val="en-GB"/>
              </w:rPr>
              <w:t>.</w:t>
            </w:r>
          </w:p>
          <w:p w14:paraId="336CAA82" w14:textId="77777777" w:rsidR="00EF4D11" w:rsidRPr="0044765C" w:rsidRDefault="00EF4D11" w:rsidP="0044765C">
            <w:pPr>
              <w:autoSpaceDE w:val="0"/>
              <w:autoSpaceDN w:val="0"/>
              <w:adjustRightInd w:val="0"/>
              <w:jc w:val="both"/>
              <w:rPr>
                <w:color w:val="000000"/>
                <w:kern w:val="0"/>
                <w:sz w:val="26"/>
                <w:szCs w:val="26"/>
              </w:rPr>
            </w:pPr>
          </w:p>
          <w:p w14:paraId="6AD61245" w14:textId="77777777" w:rsidR="00EF4D11" w:rsidRPr="0044765C" w:rsidRDefault="002E7E4D" w:rsidP="00C30B9C">
            <w:pPr>
              <w:autoSpaceDE w:val="0"/>
              <w:autoSpaceDN w:val="0"/>
              <w:adjustRightInd w:val="0"/>
              <w:ind w:left="426"/>
              <w:jc w:val="both"/>
              <w:rPr>
                <w:color w:val="000000"/>
                <w:kern w:val="0"/>
                <w:sz w:val="26"/>
                <w:szCs w:val="26"/>
              </w:rPr>
            </w:pPr>
            <w:r w:rsidRPr="0044765C">
              <w:rPr>
                <w:color w:val="000000"/>
                <w:kern w:val="0"/>
                <w:sz w:val="26"/>
                <w:szCs w:val="26"/>
              </w:rPr>
              <w:fldChar w:fldCharType="begin">
                <w:ffData>
                  <w:name w:val="Text19"/>
                  <w:enabled/>
                  <w:calcOnExit w:val="0"/>
                  <w:textInput/>
                </w:ffData>
              </w:fldChar>
            </w:r>
            <w:bookmarkStart w:id="0" w:name="Text19"/>
            <w:r w:rsidR="00F20FE9" w:rsidRPr="0044765C">
              <w:rPr>
                <w:color w:val="000000"/>
                <w:kern w:val="0"/>
                <w:sz w:val="26"/>
                <w:szCs w:val="26"/>
              </w:rPr>
              <w:instrText xml:space="preserve"> FORMTEXT </w:instrText>
            </w:r>
            <w:r w:rsidRPr="0044765C">
              <w:rPr>
                <w:color w:val="000000"/>
                <w:kern w:val="0"/>
                <w:sz w:val="26"/>
                <w:szCs w:val="26"/>
              </w:rPr>
            </w:r>
            <w:r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Pr="0044765C">
              <w:rPr>
                <w:color w:val="000000"/>
                <w:kern w:val="0"/>
                <w:sz w:val="26"/>
                <w:szCs w:val="26"/>
              </w:rPr>
              <w:fldChar w:fldCharType="end"/>
            </w:r>
            <w:bookmarkEnd w:id="0"/>
          </w:p>
        </w:tc>
      </w:tr>
      <w:tr w:rsidR="00EF4D11" w:rsidRPr="00C91BA6" w14:paraId="34FEAB5D" w14:textId="77777777" w:rsidTr="00B7406A">
        <w:trPr>
          <w:trHeight w:val="2268"/>
        </w:trPr>
        <w:tc>
          <w:tcPr>
            <w:tcW w:w="9174" w:type="dxa"/>
            <w:gridSpan w:val="2"/>
            <w:tcBorders>
              <w:top w:val="nil"/>
              <w:bottom w:val="nil"/>
            </w:tcBorders>
            <w:shd w:val="clear" w:color="auto" w:fill="auto"/>
          </w:tcPr>
          <w:p w14:paraId="4008BD5F" w14:textId="77777777" w:rsidR="00EF4D11" w:rsidRDefault="00EF4D11" w:rsidP="0044765C">
            <w:pPr>
              <w:autoSpaceDE w:val="0"/>
              <w:autoSpaceDN w:val="0"/>
              <w:adjustRightInd w:val="0"/>
              <w:jc w:val="both"/>
              <w:rPr>
                <w:color w:val="000000"/>
                <w:kern w:val="0"/>
                <w:sz w:val="26"/>
                <w:szCs w:val="26"/>
              </w:rPr>
            </w:pPr>
          </w:p>
          <w:p w14:paraId="2A55A9B3" w14:textId="77777777" w:rsidR="004E1F91" w:rsidRDefault="004E1F91" w:rsidP="0044765C">
            <w:pPr>
              <w:autoSpaceDE w:val="0"/>
              <w:autoSpaceDN w:val="0"/>
              <w:adjustRightInd w:val="0"/>
              <w:jc w:val="both"/>
              <w:rPr>
                <w:color w:val="000000"/>
                <w:kern w:val="0"/>
                <w:sz w:val="26"/>
                <w:szCs w:val="26"/>
              </w:rPr>
            </w:pPr>
          </w:p>
          <w:p w14:paraId="335BF6BE" w14:textId="77777777" w:rsidR="004E1F91" w:rsidRPr="0044765C" w:rsidRDefault="004E1F91" w:rsidP="0044765C">
            <w:pPr>
              <w:autoSpaceDE w:val="0"/>
              <w:autoSpaceDN w:val="0"/>
              <w:adjustRightInd w:val="0"/>
              <w:jc w:val="both"/>
              <w:rPr>
                <w:color w:val="000000"/>
                <w:kern w:val="0"/>
                <w:sz w:val="26"/>
                <w:szCs w:val="26"/>
              </w:rPr>
            </w:pPr>
          </w:p>
          <w:p w14:paraId="6A15B222" w14:textId="77777777" w:rsidR="00EF4D11" w:rsidRPr="0044765C" w:rsidRDefault="00EF4D11" w:rsidP="0044765C">
            <w:pPr>
              <w:numPr>
                <w:ilvl w:val="0"/>
                <w:numId w:val="5"/>
              </w:numPr>
              <w:autoSpaceDE w:val="0"/>
              <w:autoSpaceDN w:val="0"/>
              <w:adjustRightInd w:val="0"/>
              <w:jc w:val="both"/>
              <w:rPr>
                <w:color w:val="000000"/>
                <w:kern w:val="0"/>
                <w:sz w:val="26"/>
                <w:szCs w:val="26"/>
              </w:rPr>
            </w:pPr>
            <w:r w:rsidRPr="0044765C">
              <w:rPr>
                <w:color w:val="000000"/>
                <w:kern w:val="0"/>
                <w:sz w:val="26"/>
                <w:szCs w:val="26"/>
              </w:rPr>
              <w:t>If the applicant (or its associated companies) currently holds any</w:t>
            </w:r>
            <w:r w:rsidRPr="0044765C">
              <w:rPr>
                <w:color w:val="000000"/>
                <w:kern w:val="0"/>
                <w:sz w:val="26"/>
                <w:szCs w:val="26"/>
                <w:lang w:val="en-GB"/>
              </w:rPr>
              <w:t xml:space="preserve"> </w:t>
            </w:r>
            <w:proofErr w:type="spellStart"/>
            <w:r w:rsidRPr="0044765C">
              <w:rPr>
                <w:color w:val="000000"/>
                <w:kern w:val="0"/>
                <w:sz w:val="26"/>
                <w:szCs w:val="26"/>
              </w:rPr>
              <w:t>licences</w:t>
            </w:r>
            <w:proofErr w:type="spellEnd"/>
            <w:r w:rsidRPr="0044765C">
              <w:rPr>
                <w:color w:val="000000"/>
                <w:kern w:val="0"/>
                <w:sz w:val="26"/>
                <w:szCs w:val="26"/>
              </w:rPr>
              <w:t xml:space="preserve"> issued </w:t>
            </w:r>
            <w:r w:rsidR="009E156B" w:rsidRPr="0044765C">
              <w:rPr>
                <w:color w:val="000000"/>
                <w:kern w:val="0"/>
                <w:sz w:val="26"/>
                <w:szCs w:val="26"/>
              </w:rPr>
              <w:t xml:space="preserve">under the </w:t>
            </w:r>
            <w:r w:rsidR="008745F0" w:rsidRPr="00EE612E">
              <w:rPr>
                <w:kern w:val="0"/>
                <w:sz w:val="26"/>
                <w:szCs w:val="26"/>
              </w:rPr>
              <w:t>TO</w:t>
            </w:r>
            <w:r w:rsidRPr="0044765C">
              <w:rPr>
                <w:color w:val="000000"/>
                <w:kern w:val="0"/>
                <w:sz w:val="26"/>
                <w:szCs w:val="26"/>
              </w:rPr>
              <w:t xml:space="preserve">, please provide a list of such </w:t>
            </w:r>
            <w:proofErr w:type="spellStart"/>
            <w:r w:rsidRPr="0044765C">
              <w:rPr>
                <w:color w:val="000000"/>
                <w:kern w:val="0"/>
                <w:sz w:val="26"/>
                <w:szCs w:val="26"/>
              </w:rPr>
              <w:t>licences</w:t>
            </w:r>
            <w:proofErr w:type="spellEnd"/>
            <w:r w:rsidRPr="0044765C">
              <w:rPr>
                <w:color w:val="000000"/>
                <w:kern w:val="0"/>
                <w:sz w:val="26"/>
                <w:szCs w:val="26"/>
              </w:rPr>
              <w:t xml:space="preserve"> and</w:t>
            </w:r>
            <w:r w:rsidRPr="0044765C">
              <w:rPr>
                <w:color w:val="000000"/>
                <w:kern w:val="0"/>
                <w:sz w:val="26"/>
                <w:szCs w:val="26"/>
                <w:lang w:val="en-GB"/>
              </w:rPr>
              <w:t xml:space="preserve"> </w:t>
            </w:r>
            <w:proofErr w:type="spellStart"/>
            <w:r w:rsidR="000B23CE" w:rsidRPr="0044765C">
              <w:rPr>
                <w:color w:val="000000"/>
                <w:kern w:val="0"/>
                <w:sz w:val="26"/>
                <w:szCs w:val="26"/>
              </w:rPr>
              <w:t>licence</w:t>
            </w:r>
            <w:proofErr w:type="spellEnd"/>
            <w:r w:rsidR="000B23CE" w:rsidRPr="0044765C">
              <w:rPr>
                <w:color w:val="000000"/>
                <w:kern w:val="0"/>
                <w:sz w:val="26"/>
                <w:szCs w:val="26"/>
              </w:rPr>
              <w:t xml:space="preserve"> numbers.</w:t>
            </w:r>
            <w:r w:rsidR="000B23CE" w:rsidRPr="0044765C">
              <w:rPr>
                <w:rFonts w:hint="eastAsia"/>
                <w:color w:val="000000"/>
                <w:kern w:val="0"/>
                <w:sz w:val="26"/>
                <w:szCs w:val="26"/>
              </w:rPr>
              <w:t xml:space="preserve"> </w:t>
            </w:r>
            <w:r w:rsidR="00332028" w:rsidRPr="0044765C">
              <w:rPr>
                <w:rFonts w:hint="eastAsia"/>
                <w:color w:val="000000"/>
                <w:kern w:val="0"/>
                <w:sz w:val="26"/>
                <w:szCs w:val="26"/>
              </w:rPr>
              <w:t xml:space="preserve"> </w:t>
            </w:r>
            <w:r w:rsidRPr="0044765C">
              <w:rPr>
                <w:color w:val="000000"/>
                <w:kern w:val="0"/>
                <w:sz w:val="26"/>
                <w:szCs w:val="26"/>
              </w:rPr>
              <w:t xml:space="preserve">If not applicable, please </w:t>
            </w:r>
            <w:r w:rsidRPr="0044765C">
              <w:rPr>
                <w:rFonts w:hint="eastAsia"/>
                <w:color w:val="000000"/>
                <w:kern w:val="0"/>
                <w:sz w:val="26"/>
                <w:szCs w:val="26"/>
              </w:rPr>
              <w:t>state</w:t>
            </w:r>
            <w:r w:rsidRPr="0044765C">
              <w:rPr>
                <w:color w:val="000000"/>
                <w:kern w:val="0"/>
                <w:sz w:val="26"/>
                <w:szCs w:val="26"/>
              </w:rPr>
              <w:t xml:space="preserve"> “NIL”.</w:t>
            </w:r>
          </w:p>
          <w:p w14:paraId="5D5FBDC2" w14:textId="77777777" w:rsidR="00EF4D11" w:rsidRPr="0044765C" w:rsidRDefault="00EF4D11" w:rsidP="0044765C">
            <w:pPr>
              <w:autoSpaceDE w:val="0"/>
              <w:autoSpaceDN w:val="0"/>
              <w:adjustRightInd w:val="0"/>
              <w:jc w:val="both"/>
              <w:rPr>
                <w:color w:val="000000"/>
                <w:kern w:val="0"/>
                <w:sz w:val="26"/>
                <w:szCs w:val="26"/>
                <w:lang w:val="en-GB"/>
              </w:rPr>
            </w:pPr>
          </w:p>
          <w:p w14:paraId="3CFF9B89" w14:textId="77777777" w:rsidR="00F20FE9" w:rsidRPr="0044765C" w:rsidRDefault="002E7E4D" w:rsidP="00C30B9C">
            <w:pPr>
              <w:autoSpaceDE w:val="0"/>
              <w:autoSpaceDN w:val="0"/>
              <w:adjustRightInd w:val="0"/>
              <w:ind w:left="426"/>
              <w:jc w:val="both"/>
              <w:rPr>
                <w:color w:val="000000"/>
                <w:kern w:val="0"/>
                <w:sz w:val="26"/>
                <w:szCs w:val="26"/>
                <w:lang w:val="en-GB"/>
              </w:rPr>
            </w:pPr>
            <w:r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Pr="0044765C">
              <w:rPr>
                <w:color w:val="000000"/>
                <w:kern w:val="0"/>
                <w:sz w:val="26"/>
                <w:szCs w:val="26"/>
              </w:rPr>
            </w:r>
            <w:r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Pr="0044765C">
              <w:rPr>
                <w:color w:val="000000"/>
                <w:kern w:val="0"/>
                <w:sz w:val="26"/>
                <w:szCs w:val="26"/>
              </w:rPr>
              <w:fldChar w:fldCharType="end"/>
            </w:r>
          </w:p>
        </w:tc>
      </w:tr>
      <w:tr w:rsidR="00EF4D11" w:rsidRPr="00C91BA6" w14:paraId="03537865" w14:textId="77777777" w:rsidTr="00B7406A">
        <w:trPr>
          <w:trHeight w:val="1680"/>
        </w:trPr>
        <w:tc>
          <w:tcPr>
            <w:tcW w:w="9174" w:type="dxa"/>
            <w:gridSpan w:val="2"/>
            <w:tcBorders>
              <w:top w:val="nil"/>
            </w:tcBorders>
            <w:shd w:val="clear" w:color="auto" w:fill="auto"/>
          </w:tcPr>
          <w:p w14:paraId="2900EB66" w14:textId="77777777" w:rsidR="00EF4D11" w:rsidRDefault="00EF4D11" w:rsidP="0044765C">
            <w:pPr>
              <w:autoSpaceDE w:val="0"/>
              <w:autoSpaceDN w:val="0"/>
              <w:adjustRightInd w:val="0"/>
              <w:jc w:val="both"/>
              <w:rPr>
                <w:color w:val="000000"/>
                <w:kern w:val="0"/>
                <w:sz w:val="26"/>
                <w:szCs w:val="26"/>
                <w:lang w:val="en-GB"/>
              </w:rPr>
            </w:pPr>
          </w:p>
          <w:p w14:paraId="23536F04" w14:textId="77777777" w:rsidR="004E1F91" w:rsidRDefault="004E1F91" w:rsidP="0044765C">
            <w:pPr>
              <w:autoSpaceDE w:val="0"/>
              <w:autoSpaceDN w:val="0"/>
              <w:adjustRightInd w:val="0"/>
              <w:jc w:val="both"/>
              <w:rPr>
                <w:color w:val="000000"/>
                <w:kern w:val="0"/>
                <w:sz w:val="26"/>
                <w:szCs w:val="26"/>
                <w:lang w:val="en-GB"/>
              </w:rPr>
            </w:pPr>
          </w:p>
          <w:p w14:paraId="52D6A074" w14:textId="77777777" w:rsidR="004E1F91" w:rsidRDefault="004E1F91" w:rsidP="0044765C">
            <w:pPr>
              <w:autoSpaceDE w:val="0"/>
              <w:autoSpaceDN w:val="0"/>
              <w:adjustRightInd w:val="0"/>
              <w:jc w:val="both"/>
              <w:rPr>
                <w:color w:val="000000"/>
                <w:kern w:val="0"/>
                <w:sz w:val="26"/>
                <w:szCs w:val="26"/>
                <w:lang w:val="en-GB"/>
              </w:rPr>
            </w:pPr>
          </w:p>
          <w:p w14:paraId="0ED65E3B" w14:textId="77777777" w:rsidR="004E1F91" w:rsidRDefault="004E1F91" w:rsidP="0044765C">
            <w:pPr>
              <w:autoSpaceDE w:val="0"/>
              <w:autoSpaceDN w:val="0"/>
              <w:adjustRightInd w:val="0"/>
              <w:jc w:val="both"/>
              <w:rPr>
                <w:color w:val="000000"/>
                <w:kern w:val="0"/>
                <w:sz w:val="26"/>
                <w:szCs w:val="26"/>
                <w:lang w:val="en-GB"/>
              </w:rPr>
            </w:pPr>
          </w:p>
          <w:p w14:paraId="50E9B9FA" w14:textId="77777777" w:rsidR="004E1F91" w:rsidRDefault="004E1F91" w:rsidP="0044765C">
            <w:pPr>
              <w:autoSpaceDE w:val="0"/>
              <w:autoSpaceDN w:val="0"/>
              <w:adjustRightInd w:val="0"/>
              <w:jc w:val="both"/>
              <w:rPr>
                <w:color w:val="000000"/>
                <w:kern w:val="0"/>
                <w:sz w:val="26"/>
                <w:szCs w:val="26"/>
                <w:lang w:val="en-GB"/>
              </w:rPr>
            </w:pPr>
          </w:p>
          <w:p w14:paraId="31907CAB" w14:textId="77777777" w:rsidR="004E1F91" w:rsidRDefault="004E1F91" w:rsidP="0044765C">
            <w:pPr>
              <w:autoSpaceDE w:val="0"/>
              <w:autoSpaceDN w:val="0"/>
              <w:adjustRightInd w:val="0"/>
              <w:jc w:val="both"/>
              <w:rPr>
                <w:color w:val="000000"/>
                <w:kern w:val="0"/>
                <w:sz w:val="26"/>
                <w:szCs w:val="26"/>
                <w:lang w:val="en-GB"/>
              </w:rPr>
            </w:pPr>
          </w:p>
          <w:p w14:paraId="0F0B8597" w14:textId="77777777" w:rsidR="004E1F91" w:rsidRDefault="004E1F91" w:rsidP="0044765C">
            <w:pPr>
              <w:autoSpaceDE w:val="0"/>
              <w:autoSpaceDN w:val="0"/>
              <w:adjustRightInd w:val="0"/>
              <w:jc w:val="both"/>
              <w:rPr>
                <w:color w:val="000000"/>
                <w:kern w:val="0"/>
                <w:sz w:val="26"/>
                <w:szCs w:val="26"/>
                <w:lang w:val="en-GB"/>
              </w:rPr>
            </w:pPr>
          </w:p>
          <w:p w14:paraId="4810A0AF" w14:textId="77777777" w:rsidR="004E1F91" w:rsidRPr="0044765C" w:rsidRDefault="004E1F91" w:rsidP="0044765C">
            <w:pPr>
              <w:autoSpaceDE w:val="0"/>
              <w:autoSpaceDN w:val="0"/>
              <w:adjustRightInd w:val="0"/>
              <w:jc w:val="both"/>
              <w:rPr>
                <w:color w:val="000000"/>
                <w:kern w:val="0"/>
                <w:sz w:val="26"/>
                <w:szCs w:val="26"/>
                <w:lang w:val="en-GB"/>
              </w:rPr>
            </w:pPr>
          </w:p>
          <w:p w14:paraId="40F14792" w14:textId="77777777" w:rsidR="00EF4D11" w:rsidRPr="0044765C" w:rsidRDefault="00EF4D11" w:rsidP="0044765C">
            <w:pPr>
              <w:autoSpaceDE w:val="0"/>
              <w:autoSpaceDN w:val="0"/>
              <w:adjustRightInd w:val="0"/>
              <w:jc w:val="both"/>
              <w:rPr>
                <w:color w:val="000000"/>
                <w:kern w:val="0"/>
                <w:sz w:val="26"/>
                <w:szCs w:val="26"/>
                <w:lang w:val="en-GB"/>
              </w:rPr>
            </w:pPr>
          </w:p>
        </w:tc>
      </w:tr>
    </w:tbl>
    <w:p w14:paraId="343E71B1" w14:textId="77777777" w:rsidR="008C49BE" w:rsidRDefault="008C49BE" w:rsidP="00132EFF">
      <w:pPr>
        <w:autoSpaceDE w:val="0"/>
        <w:autoSpaceDN w:val="0"/>
        <w:adjustRightInd w:val="0"/>
        <w:jc w:val="both"/>
        <w:rPr>
          <w:color w:val="000000"/>
          <w:kern w:val="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3"/>
        <w:gridCol w:w="7615"/>
      </w:tblGrid>
      <w:tr w:rsidR="00E1461E" w:rsidRPr="00E1461E" w14:paraId="1F93FDAB" w14:textId="77777777" w:rsidTr="00455380">
        <w:tc>
          <w:tcPr>
            <w:tcW w:w="1368" w:type="dxa"/>
            <w:tcBorders>
              <w:bottom w:val="single" w:sz="4" w:space="0" w:color="auto"/>
            </w:tcBorders>
          </w:tcPr>
          <w:p w14:paraId="5A9C5337" w14:textId="77777777" w:rsidR="00AF798A" w:rsidRPr="00DE7CD9" w:rsidRDefault="00AF798A" w:rsidP="00455380">
            <w:pPr>
              <w:autoSpaceDE w:val="0"/>
              <w:autoSpaceDN w:val="0"/>
              <w:adjustRightInd w:val="0"/>
              <w:jc w:val="both"/>
              <w:rPr>
                <w:b/>
                <w:kern w:val="0"/>
                <w:sz w:val="26"/>
                <w:szCs w:val="26"/>
                <w:lang w:val="en-GB"/>
              </w:rPr>
            </w:pPr>
          </w:p>
          <w:p w14:paraId="3A315380" w14:textId="77777777" w:rsidR="00AF798A" w:rsidRPr="00DE7CD9" w:rsidRDefault="00AF798A" w:rsidP="001D27BC">
            <w:pPr>
              <w:autoSpaceDE w:val="0"/>
              <w:autoSpaceDN w:val="0"/>
              <w:adjustRightInd w:val="0"/>
              <w:jc w:val="both"/>
              <w:rPr>
                <w:b/>
                <w:kern w:val="0"/>
                <w:sz w:val="26"/>
                <w:szCs w:val="26"/>
              </w:rPr>
            </w:pPr>
            <w:r w:rsidRPr="00DE7CD9">
              <w:rPr>
                <w:b/>
                <w:kern w:val="0"/>
                <w:sz w:val="26"/>
                <w:szCs w:val="26"/>
              </w:rPr>
              <w:t xml:space="preserve">PART </w:t>
            </w:r>
            <w:r w:rsidR="00773976">
              <w:rPr>
                <w:b/>
                <w:kern w:val="0"/>
                <w:sz w:val="26"/>
                <w:szCs w:val="26"/>
              </w:rPr>
              <w:t>E</w:t>
            </w:r>
          </w:p>
        </w:tc>
        <w:tc>
          <w:tcPr>
            <w:tcW w:w="8100" w:type="dxa"/>
            <w:tcBorders>
              <w:bottom w:val="single" w:sz="4" w:space="0" w:color="auto"/>
            </w:tcBorders>
          </w:tcPr>
          <w:p w14:paraId="115D2C45" w14:textId="77777777" w:rsidR="00AF798A" w:rsidRPr="00DE7CD9" w:rsidRDefault="00AF798A" w:rsidP="00455380">
            <w:pPr>
              <w:widowControl/>
              <w:rPr>
                <w:b/>
                <w:kern w:val="0"/>
                <w:sz w:val="26"/>
                <w:szCs w:val="26"/>
              </w:rPr>
            </w:pPr>
          </w:p>
          <w:p w14:paraId="3E781395" w14:textId="77777777" w:rsidR="00AF798A" w:rsidRPr="00DE7CD9" w:rsidRDefault="00B662AA" w:rsidP="00F05762">
            <w:pPr>
              <w:autoSpaceDE w:val="0"/>
              <w:autoSpaceDN w:val="0"/>
              <w:adjustRightInd w:val="0"/>
              <w:jc w:val="center"/>
              <w:rPr>
                <w:kern w:val="0"/>
                <w:sz w:val="26"/>
                <w:szCs w:val="26"/>
              </w:rPr>
            </w:pPr>
            <w:r w:rsidRPr="00DE7CD9">
              <w:rPr>
                <w:b/>
                <w:kern w:val="0"/>
                <w:sz w:val="26"/>
                <w:szCs w:val="26"/>
              </w:rPr>
              <w:t>ELIGIBLE APPLICANTS</w:t>
            </w:r>
          </w:p>
        </w:tc>
      </w:tr>
      <w:tr w:rsidR="00E1461E" w:rsidRPr="00E1461E" w14:paraId="3E0140C2" w14:textId="77777777" w:rsidTr="00F05762">
        <w:trPr>
          <w:trHeight w:val="5928"/>
        </w:trPr>
        <w:tc>
          <w:tcPr>
            <w:tcW w:w="9468" w:type="dxa"/>
            <w:gridSpan w:val="2"/>
            <w:tcBorders>
              <w:bottom w:val="single" w:sz="4" w:space="0" w:color="auto"/>
            </w:tcBorders>
          </w:tcPr>
          <w:p w14:paraId="0B7747FD" w14:textId="77777777" w:rsidR="00AF798A" w:rsidRPr="00DE7CD9" w:rsidRDefault="00AF798A" w:rsidP="00455380">
            <w:pPr>
              <w:autoSpaceDE w:val="0"/>
              <w:autoSpaceDN w:val="0"/>
              <w:adjustRightInd w:val="0"/>
              <w:jc w:val="both"/>
              <w:rPr>
                <w:kern w:val="0"/>
                <w:sz w:val="26"/>
                <w:szCs w:val="26"/>
              </w:rPr>
            </w:pPr>
          </w:p>
          <w:p w14:paraId="7A117798" w14:textId="77777777" w:rsidR="00AF798A" w:rsidRPr="00DE7CD9" w:rsidRDefault="00AF798A" w:rsidP="00455380">
            <w:pPr>
              <w:numPr>
                <w:ilvl w:val="0"/>
                <w:numId w:val="6"/>
              </w:numPr>
              <w:autoSpaceDE w:val="0"/>
              <w:autoSpaceDN w:val="0"/>
              <w:adjustRightInd w:val="0"/>
              <w:jc w:val="both"/>
              <w:rPr>
                <w:kern w:val="0"/>
                <w:sz w:val="26"/>
                <w:szCs w:val="26"/>
                <w:lang w:val="en-GB"/>
              </w:rPr>
            </w:pPr>
            <w:r w:rsidRPr="00DE7CD9">
              <w:rPr>
                <w:kern w:val="0"/>
                <w:sz w:val="26"/>
                <w:szCs w:val="26"/>
              </w:rPr>
              <w:t>The applican</w:t>
            </w:r>
            <w:r w:rsidR="008745F0" w:rsidRPr="00DE7CD9">
              <w:rPr>
                <w:kern w:val="0"/>
                <w:sz w:val="26"/>
                <w:szCs w:val="26"/>
              </w:rPr>
              <w:t>t is required to declare</w:t>
            </w:r>
            <w:r w:rsidR="00465C6E" w:rsidRPr="00DE7CD9">
              <w:rPr>
                <w:kern w:val="0"/>
                <w:sz w:val="26"/>
                <w:szCs w:val="26"/>
              </w:rPr>
              <w:t xml:space="preserve"> </w:t>
            </w:r>
            <w:r w:rsidR="00813F01" w:rsidRPr="00DE7CD9">
              <w:rPr>
                <w:kern w:val="0"/>
                <w:sz w:val="26"/>
                <w:szCs w:val="26"/>
              </w:rPr>
              <w:t>whether</w:t>
            </w:r>
            <w:r w:rsidR="00465C6E" w:rsidRPr="00DE7CD9">
              <w:rPr>
                <w:kern w:val="0"/>
                <w:sz w:val="26"/>
                <w:szCs w:val="26"/>
              </w:rPr>
              <w:t xml:space="preserve"> </w:t>
            </w:r>
            <w:r w:rsidR="00E1461E" w:rsidRPr="00DE7CD9">
              <w:rPr>
                <w:kern w:val="0"/>
                <w:sz w:val="26"/>
                <w:szCs w:val="26"/>
              </w:rPr>
              <w:t>it is</w:t>
            </w:r>
            <w:r w:rsidR="008745F0" w:rsidRPr="00DE7CD9">
              <w:rPr>
                <w:kern w:val="0"/>
                <w:sz w:val="26"/>
                <w:szCs w:val="26"/>
              </w:rPr>
              <w:t xml:space="preserve"> </w:t>
            </w:r>
            <w:r w:rsidR="00E1461E" w:rsidRPr="00DE7CD9">
              <w:rPr>
                <w:kern w:val="0"/>
                <w:sz w:val="26"/>
                <w:szCs w:val="26"/>
              </w:rPr>
              <w:t xml:space="preserve">an </w:t>
            </w:r>
            <w:r w:rsidR="00E1461E" w:rsidRPr="00DE7CD9">
              <w:rPr>
                <w:sz w:val="26"/>
                <w:szCs w:val="26"/>
                <w:lang w:val="en-GB"/>
              </w:rPr>
              <w:t>assignee of the Non-shared Spectrum</w:t>
            </w:r>
            <w:r w:rsidRPr="00DE7CD9">
              <w:rPr>
                <w:kern w:val="0"/>
                <w:sz w:val="26"/>
                <w:szCs w:val="26"/>
              </w:rPr>
              <w:t>.  Please tick the appropriate box</w:t>
            </w:r>
            <w:r w:rsidR="006539B2" w:rsidRPr="00DE7CD9">
              <w:rPr>
                <w:kern w:val="0"/>
                <w:sz w:val="26"/>
                <w:szCs w:val="26"/>
              </w:rPr>
              <w:t>es</w:t>
            </w:r>
            <w:r w:rsidRPr="00DE7CD9">
              <w:rPr>
                <w:kern w:val="0"/>
                <w:sz w:val="26"/>
                <w:szCs w:val="26"/>
              </w:rPr>
              <w:t xml:space="preserve"> below.  </w:t>
            </w:r>
          </w:p>
          <w:p w14:paraId="0B25F563" w14:textId="77777777" w:rsidR="00AF798A" w:rsidRPr="00DE7CD9" w:rsidRDefault="00AF798A" w:rsidP="00455380">
            <w:pPr>
              <w:autoSpaceDE w:val="0"/>
              <w:autoSpaceDN w:val="0"/>
              <w:adjustRightInd w:val="0"/>
              <w:jc w:val="both"/>
              <w:rPr>
                <w:kern w:val="0"/>
                <w:sz w:val="26"/>
                <w:szCs w:val="26"/>
              </w:rPr>
            </w:pPr>
          </w:p>
          <w:p w14:paraId="4A43917C" w14:textId="77777777" w:rsidR="00AF798A" w:rsidRPr="00DE7CD9" w:rsidRDefault="00AF798A" w:rsidP="00455380">
            <w:pPr>
              <w:autoSpaceDE w:val="0"/>
              <w:autoSpaceDN w:val="0"/>
              <w:adjustRightInd w:val="0"/>
              <w:ind w:left="426"/>
              <w:jc w:val="both"/>
              <w:rPr>
                <w:kern w:val="0"/>
                <w:sz w:val="26"/>
                <w:szCs w:val="26"/>
                <w:lang w:val="en-GB"/>
              </w:rPr>
            </w:pPr>
            <w:r w:rsidRPr="00DE7CD9">
              <w:rPr>
                <w:kern w:val="0"/>
                <w:sz w:val="26"/>
                <w:szCs w:val="26"/>
                <w:lang w:val="en-GB"/>
              </w:rPr>
              <w:t>As of the date of signing this application form, I/We declare that:</w:t>
            </w:r>
          </w:p>
          <w:p w14:paraId="1D311692" w14:textId="77777777" w:rsidR="006539B2" w:rsidRPr="00DE7CD9" w:rsidRDefault="006539B2" w:rsidP="00455380">
            <w:pPr>
              <w:autoSpaceDE w:val="0"/>
              <w:autoSpaceDN w:val="0"/>
              <w:adjustRightInd w:val="0"/>
              <w:ind w:left="426"/>
              <w:jc w:val="both"/>
              <w:rPr>
                <w:kern w:val="0"/>
                <w:sz w:val="26"/>
                <w:szCs w:val="26"/>
                <w:lang w:val="en-GB"/>
              </w:rPr>
            </w:pPr>
          </w:p>
          <w:p w14:paraId="7F3B8E51" w14:textId="77777777" w:rsidR="006539B2" w:rsidRPr="00DE7CD9" w:rsidRDefault="006539B2" w:rsidP="006539B2">
            <w:pPr>
              <w:tabs>
                <w:tab w:val="left" w:pos="851"/>
              </w:tabs>
              <w:autoSpaceDE w:val="0"/>
              <w:autoSpaceDN w:val="0"/>
              <w:adjustRightInd w:val="0"/>
              <w:ind w:left="851" w:hanging="425"/>
              <w:jc w:val="both"/>
              <w:rPr>
                <w:kern w:val="0"/>
                <w:sz w:val="26"/>
                <w:szCs w:val="26"/>
                <w:lang w:val="en-GB"/>
              </w:rPr>
            </w:pPr>
            <w:r w:rsidRPr="00DE7CD9">
              <w:rPr>
                <w:sz w:val="26"/>
                <w:szCs w:val="26"/>
              </w:rPr>
              <w:sym w:font="Wingdings" w:char="F0A8"/>
            </w:r>
            <w:r w:rsidRPr="00DE7CD9">
              <w:rPr>
                <w:kern w:val="0"/>
                <w:sz w:val="26"/>
                <w:szCs w:val="26"/>
                <w:lang w:val="en-GB"/>
              </w:rPr>
              <w:tab/>
              <w:t xml:space="preserve">I/We am/are </w:t>
            </w:r>
            <w:r w:rsidRPr="00DE7CD9">
              <w:rPr>
                <w:kern w:val="0"/>
                <w:sz w:val="26"/>
                <w:szCs w:val="26"/>
                <w:u w:val="single"/>
                <w:lang w:val="en-GB"/>
              </w:rPr>
              <w:t>not</w:t>
            </w:r>
            <w:r w:rsidRPr="00DE7CD9">
              <w:rPr>
                <w:kern w:val="0"/>
                <w:sz w:val="26"/>
                <w:szCs w:val="26"/>
                <w:lang w:val="en-GB"/>
              </w:rPr>
              <w:t xml:space="preserve"> an assignee of the Non-shared Spectrum in the 26/28 GHz bands.</w:t>
            </w:r>
          </w:p>
          <w:p w14:paraId="2ACFAADE" w14:textId="77777777" w:rsidR="00465C6E" w:rsidRPr="00DE7CD9" w:rsidRDefault="00465C6E" w:rsidP="006539B2">
            <w:pPr>
              <w:tabs>
                <w:tab w:val="left" w:pos="851"/>
              </w:tabs>
              <w:autoSpaceDE w:val="0"/>
              <w:autoSpaceDN w:val="0"/>
              <w:adjustRightInd w:val="0"/>
              <w:ind w:left="851" w:hanging="425"/>
              <w:jc w:val="both"/>
              <w:rPr>
                <w:kern w:val="0"/>
                <w:sz w:val="26"/>
                <w:szCs w:val="26"/>
                <w:lang w:val="en-GB"/>
              </w:rPr>
            </w:pPr>
          </w:p>
          <w:p w14:paraId="7BDAE0C9" w14:textId="77777777" w:rsidR="00465C6E" w:rsidRPr="00DE7CD9" w:rsidRDefault="00465C6E" w:rsidP="00465C6E">
            <w:pPr>
              <w:tabs>
                <w:tab w:val="left" w:pos="851"/>
              </w:tabs>
              <w:autoSpaceDE w:val="0"/>
              <w:autoSpaceDN w:val="0"/>
              <w:adjustRightInd w:val="0"/>
              <w:ind w:left="851" w:hanging="425"/>
              <w:jc w:val="both"/>
              <w:rPr>
                <w:kern w:val="0"/>
                <w:sz w:val="26"/>
                <w:szCs w:val="26"/>
                <w:lang w:val="en-GB"/>
              </w:rPr>
            </w:pPr>
            <w:r w:rsidRPr="00DE7CD9">
              <w:rPr>
                <w:sz w:val="26"/>
                <w:szCs w:val="26"/>
              </w:rPr>
              <w:sym w:font="Wingdings" w:char="F0A8"/>
            </w:r>
            <w:r w:rsidRPr="00DE7CD9">
              <w:rPr>
                <w:kern w:val="0"/>
                <w:sz w:val="26"/>
                <w:szCs w:val="26"/>
                <w:lang w:val="en-GB"/>
              </w:rPr>
              <w:tab/>
              <w:t xml:space="preserve">I/We am/are an assignee of the Non-shared Spectrum in the 26/28 GHz bands, with details of assignment as follows: </w:t>
            </w:r>
            <w:r w:rsidRPr="00DE7CD9">
              <w:rPr>
                <w:kern w:val="0"/>
                <w:sz w:val="26"/>
                <w:szCs w:val="26"/>
                <w:lang w:val="en-GB"/>
              </w:rPr>
              <w:fldChar w:fldCharType="begin">
                <w:ffData>
                  <w:name w:val="Text22"/>
                  <w:enabled/>
                  <w:calcOnExit w:val="0"/>
                  <w:textInput/>
                </w:ffData>
              </w:fldChar>
            </w:r>
            <w:r w:rsidRPr="00DE7CD9">
              <w:rPr>
                <w:kern w:val="0"/>
                <w:sz w:val="26"/>
                <w:szCs w:val="26"/>
                <w:lang w:val="en-GB"/>
              </w:rPr>
              <w:instrText xml:space="preserve"> FORMTEXT </w:instrText>
            </w:r>
            <w:r w:rsidRPr="00DE7CD9">
              <w:rPr>
                <w:kern w:val="0"/>
                <w:sz w:val="26"/>
                <w:szCs w:val="26"/>
                <w:lang w:val="en-GB"/>
              </w:rPr>
            </w:r>
            <w:r w:rsidRPr="00DE7CD9">
              <w:rPr>
                <w:kern w:val="0"/>
                <w:sz w:val="26"/>
                <w:szCs w:val="26"/>
                <w:lang w:val="en-GB"/>
              </w:rPr>
              <w:fldChar w:fldCharType="separate"/>
            </w:r>
            <w:r w:rsidRPr="00DE7CD9">
              <w:rPr>
                <w:noProof/>
                <w:kern w:val="0"/>
                <w:sz w:val="26"/>
                <w:szCs w:val="26"/>
                <w:lang w:val="en-GB"/>
              </w:rPr>
              <w:t> </w:t>
            </w:r>
            <w:r w:rsidRPr="00DE7CD9">
              <w:rPr>
                <w:noProof/>
                <w:kern w:val="0"/>
                <w:sz w:val="26"/>
                <w:szCs w:val="26"/>
                <w:lang w:val="en-GB"/>
              </w:rPr>
              <w:t> </w:t>
            </w:r>
            <w:r w:rsidRPr="00DE7CD9">
              <w:rPr>
                <w:noProof/>
                <w:kern w:val="0"/>
                <w:sz w:val="26"/>
                <w:szCs w:val="26"/>
                <w:lang w:val="en-GB"/>
              </w:rPr>
              <w:t> </w:t>
            </w:r>
            <w:r w:rsidRPr="00DE7CD9">
              <w:rPr>
                <w:noProof/>
                <w:kern w:val="0"/>
                <w:sz w:val="26"/>
                <w:szCs w:val="26"/>
                <w:lang w:val="en-GB"/>
              </w:rPr>
              <w:t> </w:t>
            </w:r>
            <w:r w:rsidRPr="00DE7CD9">
              <w:rPr>
                <w:noProof/>
                <w:kern w:val="0"/>
                <w:sz w:val="26"/>
                <w:szCs w:val="26"/>
                <w:lang w:val="en-GB"/>
              </w:rPr>
              <w:t> </w:t>
            </w:r>
            <w:r w:rsidRPr="00DE7CD9">
              <w:rPr>
                <w:kern w:val="0"/>
                <w:sz w:val="26"/>
                <w:szCs w:val="26"/>
                <w:lang w:val="en-GB"/>
              </w:rPr>
              <w:fldChar w:fldCharType="end"/>
            </w:r>
          </w:p>
          <w:p w14:paraId="16EE6C91" w14:textId="77777777" w:rsidR="00465C6E" w:rsidRPr="00DE7CD9" w:rsidRDefault="00465C6E" w:rsidP="00465C6E">
            <w:pPr>
              <w:tabs>
                <w:tab w:val="left" w:pos="851"/>
              </w:tabs>
              <w:autoSpaceDE w:val="0"/>
              <w:autoSpaceDN w:val="0"/>
              <w:adjustRightInd w:val="0"/>
              <w:ind w:left="851" w:hanging="425"/>
              <w:jc w:val="both"/>
              <w:rPr>
                <w:kern w:val="0"/>
                <w:sz w:val="26"/>
                <w:szCs w:val="26"/>
                <w:lang w:val="en-GB"/>
              </w:rPr>
            </w:pPr>
          </w:p>
          <w:p w14:paraId="53C7BFBB" w14:textId="77777777" w:rsidR="00465C6E" w:rsidRPr="00DE7CD9" w:rsidRDefault="00465C6E" w:rsidP="00465C6E">
            <w:pPr>
              <w:tabs>
                <w:tab w:val="left" w:pos="851"/>
              </w:tabs>
              <w:autoSpaceDE w:val="0"/>
              <w:autoSpaceDN w:val="0"/>
              <w:adjustRightInd w:val="0"/>
              <w:ind w:left="851" w:hanging="425"/>
              <w:jc w:val="both"/>
              <w:rPr>
                <w:kern w:val="0"/>
                <w:sz w:val="26"/>
                <w:szCs w:val="26"/>
                <w:lang w:val="en-GB"/>
              </w:rPr>
            </w:pPr>
          </w:p>
          <w:p w14:paraId="31134698" w14:textId="77777777" w:rsidR="00455380" w:rsidRPr="00DE7CD9" w:rsidRDefault="00455380" w:rsidP="006539B2">
            <w:pPr>
              <w:tabs>
                <w:tab w:val="left" w:pos="851"/>
              </w:tabs>
              <w:autoSpaceDE w:val="0"/>
              <w:autoSpaceDN w:val="0"/>
              <w:adjustRightInd w:val="0"/>
              <w:ind w:left="851" w:hanging="425"/>
              <w:jc w:val="both"/>
              <w:rPr>
                <w:kern w:val="0"/>
                <w:sz w:val="26"/>
                <w:szCs w:val="26"/>
                <w:lang w:val="en-GB"/>
              </w:rPr>
            </w:pPr>
          </w:p>
          <w:p w14:paraId="4B881101" w14:textId="77777777" w:rsidR="00AF798A" w:rsidRPr="00DE7CD9" w:rsidRDefault="00AF798A" w:rsidP="00F05762">
            <w:pPr>
              <w:tabs>
                <w:tab w:val="left" w:pos="1950"/>
              </w:tabs>
              <w:autoSpaceDE w:val="0"/>
              <w:autoSpaceDN w:val="0"/>
              <w:adjustRightInd w:val="0"/>
              <w:ind w:left="426"/>
              <w:jc w:val="both"/>
              <w:rPr>
                <w:kern w:val="0"/>
                <w:sz w:val="26"/>
                <w:szCs w:val="26"/>
                <w:lang w:val="en-GB"/>
              </w:rPr>
            </w:pPr>
          </w:p>
        </w:tc>
      </w:tr>
    </w:tbl>
    <w:p w14:paraId="511E33CF" w14:textId="77777777" w:rsidR="00916E04" w:rsidRPr="00FA46E4" w:rsidRDefault="00916E04" w:rsidP="00132EFF">
      <w:pPr>
        <w:autoSpaceDE w:val="0"/>
        <w:autoSpaceDN w:val="0"/>
        <w:adjustRightInd w:val="0"/>
        <w:jc w:val="both"/>
        <w:rPr>
          <w:color w:val="000000"/>
          <w:kern w:val="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7620"/>
      </w:tblGrid>
      <w:tr w:rsidR="00214C0B" w:rsidRPr="00C91BA6" w14:paraId="16D69AA4" w14:textId="77777777" w:rsidTr="00F05762">
        <w:tc>
          <w:tcPr>
            <w:tcW w:w="1342" w:type="dxa"/>
            <w:tcBorders>
              <w:bottom w:val="single" w:sz="4" w:space="0" w:color="auto"/>
            </w:tcBorders>
            <w:shd w:val="clear" w:color="auto" w:fill="auto"/>
          </w:tcPr>
          <w:p w14:paraId="0EB6642B" w14:textId="77777777" w:rsidR="00214C0B" w:rsidRPr="0044765C" w:rsidRDefault="00214C0B" w:rsidP="0044765C">
            <w:pPr>
              <w:autoSpaceDE w:val="0"/>
              <w:autoSpaceDN w:val="0"/>
              <w:adjustRightInd w:val="0"/>
              <w:jc w:val="both"/>
              <w:rPr>
                <w:color w:val="000000"/>
                <w:kern w:val="0"/>
                <w:sz w:val="26"/>
                <w:szCs w:val="26"/>
              </w:rPr>
            </w:pPr>
          </w:p>
          <w:p w14:paraId="062D828B" w14:textId="77777777" w:rsidR="00214C0B" w:rsidRPr="0044765C" w:rsidRDefault="00214C0B" w:rsidP="001D27BC">
            <w:pPr>
              <w:autoSpaceDE w:val="0"/>
              <w:autoSpaceDN w:val="0"/>
              <w:adjustRightInd w:val="0"/>
              <w:rPr>
                <w:b/>
                <w:color w:val="000000"/>
                <w:kern w:val="0"/>
                <w:sz w:val="26"/>
                <w:szCs w:val="26"/>
                <w:lang w:val="en-GB"/>
              </w:rPr>
            </w:pPr>
            <w:r w:rsidRPr="0044765C">
              <w:rPr>
                <w:b/>
                <w:color w:val="000000"/>
                <w:kern w:val="0"/>
                <w:sz w:val="26"/>
                <w:szCs w:val="26"/>
              </w:rPr>
              <w:t xml:space="preserve">PART </w:t>
            </w:r>
            <w:r w:rsidR="00AE6656">
              <w:rPr>
                <w:rFonts w:hint="eastAsia"/>
                <w:b/>
                <w:color w:val="000000"/>
                <w:kern w:val="0"/>
                <w:sz w:val="26"/>
                <w:szCs w:val="26"/>
              </w:rPr>
              <w:t>F</w:t>
            </w:r>
          </w:p>
        </w:tc>
        <w:tc>
          <w:tcPr>
            <w:tcW w:w="7832" w:type="dxa"/>
            <w:tcBorders>
              <w:bottom w:val="single" w:sz="4" w:space="0" w:color="auto"/>
            </w:tcBorders>
            <w:shd w:val="clear" w:color="auto" w:fill="auto"/>
          </w:tcPr>
          <w:p w14:paraId="1AF5B576" w14:textId="77777777" w:rsidR="00214C0B" w:rsidRPr="0044765C" w:rsidRDefault="00214C0B" w:rsidP="0044765C">
            <w:pPr>
              <w:widowControl/>
              <w:rPr>
                <w:b/>
                <w:color w:val="000000"/>
                <w:kern w:val="0"/>
                <w:sz w:val="26"/>
                <w:szCs w:val="26"/>
                <w:lang w:val="en-GB"/>
              </w:rPr>
            </w:pPr>
          </w:p>
          <w:p w14:paraId="5F3F34BA" w14:textId="77777777" w:rsidR="00214C0B" w:rsidRPr="0044765C" w:rsidRDefault="00214C0B" w:rsidP="00F05762">
            <w:pPr>
              <w:autoSpaceDE w:val="0"/>
              <w:autoSpaceDN w:val="0"/>
              <w:adjustRightInd w:val="0"/>
              <w:ind w:left="-58"/>
              <w:jc w:val="center"/>
              <w:rPr>
                <w:b/>
                <w:color w:val="000000"/>
                <w:kern w:val="0"/>
                <w:sz w:val="26"/>
                <w:szCs w:val="26"/>
                <w:lang w:val="en-GB"/>
              </w:rPr>
            </w:pPr>
            <w:r w:rsidRPr="0044765C">
              <w:rPr>
                <w:b/>
                <w:color w:val="000000"/>
                <w:kern w:val="0"/>
                <w:sz w:val="26"/>
                <w:szCs w:val="26"/>
              </w:rPr>
              <w:t>TECHNICAL DETAILS OF THE FACILITIES</w:t>
            </w:r>
          </w:p>
        </w:tc>
      </w:tr>
      <w:tr w:rsidR="0097621C" w:rsidRPr="00C91BA6" w14:paraId="22DBBF27" w14:textId="77777777" w:rsidTr="00F05762">
        <w:tc>
          <w:tcPr>
            <w:tcW w:w="9174" w:type="dxa"/>
            <w:gridSpan w:val="2"/>
            <w:tcBorders>
              <w:bottom w:val="nil"/>
            </w:tcBorders>
            <w:shd w:val="clear" w:color="auto" w:fill="auto"/>
          </w:tcPr>
          <w:p w14:paraId="41F73B9A" w14:textId="77777777" w:rsidR="00D03B32" w:rsidRPr="0044765C" w:rsidRDefault="00D03B32" w:rsidP="0044765C">
            <w:pPr>
              <w:autoSpaceDE w:val="0"/>
              <w:autoSpaceDN w:val="0"/>
              <w:adjustRightInd w:val="0"/>
              <w:jc w:val="both"/>
              <w:rPr>
                <w:color w:val="000000"/>
                <w:kern w:val="0"/>
                <w:sz w:val="26"/>
                <w:szCs w:val="26"/>
              </w:rPr>
            </w:pPr>
          </w:p>
          <w:p w14:paraId="44B65B5C" w14:textId="77777777" w:rsidR="005F57F4" w:rsidRPr="0044765C" w:rsidRDefault="00D03B32" w:rsidP="0099451C">
            <w:pPr>
              <w:numPr>
                <w:ilvl w:val="0"/>
                <w:numId w:val="11"/>
              </w:numPr>
              <w:autoSpaceDE w:val="0"/>
              <w:autoSpaceDN w:val="0"/>
              <w:adjustRightInd w:val="0"/>
              <w:jc w:val="both"/>
              <w:rPr>
                <w:color w:val="000000"/>
                <w:kern w:val="0"/>
                <w:sz w:val="26"/>
                <w:szCs w:val="26"/>
                <w:lang w:val="en-GB"/>
              </w:rPr>
            </w:pPr>
            <w:r w:rsidRPr="0044765C">
              <w:rPr>
                <w:color w:val="000000"/>
                <w:kern w:val="0"/>
                <w:sz w:val="26"/>
                <w:szCs w:val="26"/>
              </w:rPr>
              <w:t xml:space="preserve">The </w:t>
            </w:r>
            <w:r w:rsidRPr="00EE612E">
              <w:rPr>
                <w:kern w:val="0"/>
                <w:sz w:val="26"/>
                <w:szCs w:val="26"/>
              </w:rPr>
              <w:t xml:space="preserve">applicant should </w:t>
            </w:r>
            <w:r w:rsidR="008A1D7C" w:rsidRPr="00EE612E">
              <w:rPr>
                <w:kern w:val="0"/>
                <w:sz w:val="26"/>
                <w:szCs w:val="26"/>
              </w:rPr>
              <w:t xml:space="preserve">provide </w:t>
            </w:r>
            <w:r w:rsidRPr="00EE612E">
              <w:rPr>
                <w:kern w:val="0"/>
                <w:sz w:val="26"/>
                <w:szCs w:val="26"/>
              </w:rPr>
              <w:t>a detailed description of the proposed facilities</w:t>
            </w:r>
            <w:r w:rsidR="001235A0" w:rsidRPr="00EE612E">
              <w:rPr>
                <w:kern w:val="0"/>
                <w:sz w:val="26"/>
                <w:szCs w:val="26"/>
              </w:rPr>
              <w:t xml:space="preserve"> </w:t>
            </w:r>
            <w:r w:rsidR="003955AC" w:rsidRPr="00EE612E">
              <w:rPr>
                <w:kern w:val="0"/>
                <w:sz w:val="26"/>
                <w:szCs w:val="26"/>
              </w:rPr>
              <w:t>and</w:t>
            </w:r>
            <w:r w:rsidR="006836CB" w:rsidRPr="00EE612E">
              <w:rPr>
                <w:kern w:val="0"/>
                <w:sz w:val="26"/>
                <w:szCs w:val="26"/>
              </w:rPr>
              <w:t xml:space="preserve"> should </w:t>
            </w:r>
            <w:r w:rsidR="006836CB" w:rsidRPr="00C029D7">
              <w:rPr>
                <w:sz w:val="26"/>
                <w:szCs w:val="26"/>
                <w:lang w:val="en-GB"/>
              </w:rPr>
              <w:t xml:space="preserve">illustrate how the proposed facilities are designed and implemented to ensure efficient and </w:t>
            </w:r>
            <w:r w:rsidR="00A61778">
              <w:rPr>
                <w:sz w:val="26"/>
                <w:szCs w:val="26"/>
                <w:lang w:val="en-GB"/>
              </w:rPr>
              <w:t>reliable operation of the system</w:t>
            </w:r>
            <w:r w:rsidR="006836CB" w:rsidRPr="00C029D7">
              <w:rPr>
                <w:sz w:val="26"/>
                <w:szCs w:val="26"/>
                <w:lang w:val="en-GB"/>
              </w:rPr>
              <w:t>.</w:t>
            </w:r>
            <w:r w:rsidR="00332028" w:rsidRPr="0044765C">
              <w:rPr>
                <w:rFonts w:hint="eastAsia"/>
                <w:color w:val="000000"/>
                <w:kern w:val="0"/>
                <w:sz w:val="26"/>
                <w:szCs w:val="26"/>
                <w:lang w:val="en-GB"/>
              </w:rPr>
              <w:t xml:space="preserve">  </w:t>
            </w:r>
            <w:r w:rsidR="006836CB" w:rsidRPr="0044765C">
              <w:rPr>
                <w:rFonts w:hint="eastAsia"/>
                <w:color w:val="000000"/>
                <w:kern w:val="0"/>
                <w:sz w:val="26"/>
                <w:szCs w:val="26"/>
                <w:lang w:val="en-GB"/>
              </w:rPr>
              <w:t>T</w:t>
            </w:r>
            <w:r w:rsidR="001235A0" w:rsidRPr="0044765C">
              <w:rPr>
                <w:color w:val="000000"/>
                <w:kern w:val="0"/>
                <w:sz w:val="26"/>
                <w:szCs w:val="26"/>
                <w:lang w:val="en-GB"/>
              </w:rPr>
              <w:t xml:space="preserve">he description </w:t>
            </w:r>
            <w:r w:rsidR="000F2490" w:rsidRPr="0044765C">
              <w:rPr>
                <w:color w:val="000000"/>
                <w:kern w:val="0"/>
                <w:sz w:val="26"/>
                <w:szCs w:val="26"/>
                <w:lang w:val="en-GB"/>
              </w:rPr>
              <w:t xml:space="preserve">should </w:t>
            </w:r>
            <w:r w:rsidRPr="0044765C">
              <w:rPr>
                <w:color w:val="000000"/>
                <w:kern w:val="0"/>
                <w:sz w:val="26"/>
                <w:szCs w:val="26"/>
              </w:rPr>
              <w:t>cover</w:t>
            </w:r>
            <w:r w:rsidR="008A1D7C" w:rsidRPr="00462C7B">
              <w:rPr>
                <w:color w:val="0000FF"/>
                <w:kern w:val="0"/>
                <w:sz w:val="26"/>
                <w:szCs w:val="26"/>
              </w:rPr>
              <w:t xml:space="preserve"> </w:t>
            </w:r>
            <w:r w:rsidR="008A1D7C" w:rsidRPr="00B7406A">
              <w:rPr>
                <w:kern w:val="0"/>
                <w:sz w:val="26"/>
                <w:szCs w:val="26"/>
              </w:rPr>
              <w:t>-</w:t>
            </w:r>
            <w:r w:rsidR="008A1D7C" w:rsidRPr="00462C7B">
              <w:rPr>
                <w:color w:val="0000FF"/>
                <w:kern w:val="0"/>
                <w:sz w:val="26"/>
                <w:szCs w:val="26"/>
              </w:rPr>
              <w:t xml:space="preserve"> </w:t>
            </w:r>
          </w:p>
        </w:tc>
      </w:tr>
      <w:tr w:rsidR="00F20FE9" w:rsidRPr="00C91BA6" w14:paraId="4AE82504" w14:textId="77777777" w:rsidTr="00FD0159">
        <w:trPr>
          <w:trHeight w:val="5418"/>
        </w:trPr>
        <w:tc>
          <w:tcPr>
            <w:tcW w:w="9174" w:type="dxa"/>
            <w:gridSpan w:val="2"/>
            <w:tcBorders>
              <w:top w:val="nil"/>
              <w:bottom w:val="single" w:sz="4" w:space="0" w:color="auto"/>
            </w:tcBorders>
            <w:shd w:val="clear" w:color="auto" w:fill="auto"/>
          </w:tcPr>
          <w:p w14:paraId="6340EFC4" w14:textId="77777777" w:rsidR="00F20FE9" w:rsidRPr="0044765C" w:rsidRDefault="00F20FE9" w:rsidP="0044765C">
            <w:pPr>
              <w:tabs>
                <w:tab w:val="left" w:pos="360"/>
              </w:tabs>
              <w:autoSpaceDE w:val="0"/>
              <w:autoSpaceDN w:val="0"/>
              <w:adjustRightInd w:val="0"/>
              <w:jc w:val="both"/>
              <w:rPr>
                <w:color w:val="000000"/>
                <w:kern w:val="0"/>
                <w:sz w:val="26"/>
                <w:szCs w:val="26"/>
              </w:rPr>
            </w:pPr>
          </w:p>
          <w:p w14:paraId="4D3B1FAC" w14:textId="77777777" w:rsidR="00F20FE9" w:rsidRPr="0044765C" w:rsidRDefault="00201877" w:rsidP="0044765C">
            <w:pPr>
              <w:numPr>
                <w:ilvl w:val="1"/>
                <w:numId w:val="11"/>
              </w:numPr>
              <w:tabs>
                <w:tab w:val="clear" w:pos="840"/>
                <w:tab w:val="left" w:pos="720"/>
              </w:tabs>
              <w:autoSpaceDE w:val="0"/>
              <w:autoSpaceDN w:val="0"/>
              <w:adjustRightInd w:val="0"/>
              <w:ind w:left="720"/>
              <w:jc w:val="both"/>
              <w:rPr>
                <w:color w:val="000000"/>
                <w:kern w:val="0"/>
                <w:sz w:val="26"/>
                <w:szCs w:val="26"/>
                <w:lang w:val="en-GB"/>
              </w:rPr>
            </w:pPr>
            <w:r w:rsidRPr="0044765C">
              <w:rPr>
                <w:color w:val="000000"/>
                <w:kern w:val="0"/>
                <w:sz w:val="26"/>
                <w:szCs w:val="26"/>
                <w:lang w:val="en-GB"/>
              </w:rPr>
              <w:t>T</w:t>
            </w:r>
            <w:r w:rsidR="00F20FE9" w:rsidRPr="0044765C">
              <w:rPr>
                <w:color w:val="000000"/>
                <w:kern w:val="0"/>
                <w:sz w:val="26"/>
                <w:szCs w:val="26"/>
                <w:lang w:val="en-GB"/>
              </w:rPr>
              <w:t xml:space="preserve">echnical configuration including </w:t>
            </w:r>
            <w:r w:rsidR="00556D5F">
              <w:rPr>
                <w:color w:val="000000"/>
                <w:kern w:val="0"/>
                <w:sz w:val="26"/>
                <w:szCs w:val="26"/>
                <w:lang w:val="en-GB"/>
              </w:rPr>
              <w:t>system</w:t>
            </w:r>
            <w:r w:rsidR="00556D5F" w:rsidRPr="0044765C">
              <w:rPr>
                <w:color w:val="000000"/>
                <w:kern w:val="0"/>
                <w:sz w:val="26"/>
                <w:szCs w:val="26"/>
                <w:lang w:val="en-GB"/>
              </w:rPr>
              <w:t xml:space="preserve"> </w:t>
            </w:r>
            <w:r w:rsidR="009625CE">
              <w:rPr>
                <w:color w:val="000000"/>
                <w:kern w:val="0"/>
                <w:sz w:val="26"/>
                <w:szCs w:val="26"/>
                <w:lang w:val="en-GB"/>
              </w:rPr>
              <w:t>layout</w:t>
            </w:r>
            <w:r w:rsidR="00F20FE9" w:rsidRPr="0044765C">
              <w:rPr>
                <w:color w:val="000000"/>
                <w:kern w:val="0"/>
                <w:sz w:val="26"/>
                <w:szCs w:val="26"/>
                <w:lang w:val="en-GB"/>
              </w:rPr>
              <w:t xml:space="preserve"> and components</w:t>
            </w:r>
            <w:r w:rsidR="00902271" w:rsidRPr="00811071">
              <w:rPr>
                <w:color w:val="000000"/>
                <w:kern w:val="0"/>
                <w:sz w:val="26"/>
                <w:szCs w:val="26"/>
                <w:lang w:val="en-GB"/>
              </w:rPr>
              <w:t xml:space="preserve"> </w:t>
            </w:r>
            <w:r w:rsidR="00902271" w:rsidRPr="00902271">
              <w:rPr>
                <w:color w:val="000000"/>
                <w:kern w:val="0"/>
                <w:sz w:val="26"/>
                <w:szCs w:val="26"/>
                <w:lang w:val="en-GB"/>
              </w:rPr>
              <w:t xml:space="preserve">with </w:t>
            </w:r>
            <w:r w:rsidR="009625CE">
              <w:rPr>
                <w:color w:val="000000"/>
                <w:kern w:val="0"/>
                <w:sz w:val="26"/>
                <w:szCs w:val="26"/>
                <w:lang w:val="en-GB"/>
              </w:rPr>
              <w:t>use</w:t>
            </w:r>
            <w:r w:rsidR="00902271" w:rsidRPr="00902271">
              <w:rPr>
                <w:color w:val="000000"/>
                <w:kern w:val="0"/>
                <w:sz w:val="26"/>
                <w:szCs w:val="26"/>
                <w:lang w:val="en-GB"/>
              </w:rPr>
              <w:t xml:space="preserve"> of diagram</w:t>
            </w:r>
            <w:r w:rsidR="0095632E" w:rsidRPr="00B7406A">
              <w:rPr>
                <w:color w:val="000000"/>
                <w:kern w:val="0"/>
                <w:sz w:val="26"/>
                <w:szCs w:val="26"/>
                <w:lang w:val="en-GB"/>
              </w:rPr>
              <w:t>(s)</w:t>
            </w:r>
            <w:r w:rsidR="00F20FE9" w:rsidRPr="0044765C">
              <w:rPr>
                <w:color w:val="000000"/>
                <w:kern w:val="0"/>
                <w:sz w:val="26"/>
                <w:szCs w:val="26"/>
                <w:lang w:val="en-GB"/>
              </w:rPr>
              <w:t xml:space="preserve">, the technology to be employed, the likely choice of equipment, system design, capacity, </w:t>
            </w:r>
            <w:r w:rsidR="00F20FE9" w:rsidRPr="00EE612E">
              <w:rPr>
                <w:kern w:val="0"/>
                <w:sz w:val="26"/>
                <w:szCs w:val="26"/>
                <w:lang w:val="en-GB"/>
              </w:rPr>
              <w:t>and other</w:t>
            </w:r>
            <w:r w:rsidR="00F20FE9" w:rsidRPr="0044765C">
              <w:rPr>
                <w:color w:val="000000"/>
                <w:kern w:val="0"/>
                <w:sz w:val="26"/>
                <w:szCs w:val="26"/>
                <w:lang w:val="en-GB"/>
              </w:rPr>
              <w:t xml:space="preserve"> technological characteristics;</w:t>
            </w:r>
          </w:p>
          <w:p w14:paraId="703AF1C8" w14:textId="77777777" w:rsidR="00F20FE9" w:rsidRPr="0044765C" w:rsidRDefault="00F20FE9" w:rsidP="0044765C">
            <w:pPr>
              <w:pStyle w:val="BodyText"/>
              <w:ind w:leftChars="150" w:left="719" w:hangingChars="138" w:hanging="359"/>
              <w:rPr>
                <w:color w:val="000000"/>
                <w:sz w:val="26"/>
                <w:szCs w:val="26"/>
                <w:lang w:val="en-GB"/>
              </w:rPr>
            </w:pPr>
          </w:p>
          <w:p w14:paraId="205A7FDE" w14:textId="77777777" w:rsidR="005F57F4" w:rsidRPr="0044765C" w:rsidRDefault="002E7E4D" w:rsidP="00FE415B">
            <w:pPr>
              <w:tabs>
                <w:tab w:val="left" w:pos="720"/>
              </w:tabs>
              <w:autoSpaceDE w:val="0"/>
              <w:autoSpaceDN w:val="0"/>
              <w:adjustRightInd w:val="0"/>
              <w:ind w:left="709"/>
              <w:jc w:val="both"/>
              <w:rPr>
                <w:color w:val="000000"/>
                <w:kern w:val="0"/>
                <w:sz w:val="26"/>
                <w:szCs w:val="26"/>
                <w:lang w:val="en-GB"/>
              </w:rPr>
            </w:pPr>
            <w:r w:rsidRPr="0044765C">
              <w:rPr>
                <w:color w:val="000000"/>
                <w:kern w:val="0"/>
                <w:sz w:val="26"/>
                <w:szCs w:val="26"/>
                <w:lang w:val="en-GB"/>
              </w:rPr>
              <w:fldChar w:fldCharType="begin">
                <w:ffData>
                  <w:name w:val="Text32"/>
                  <w:enabled/>
                  <w:calcOnExit w:val="0"/>
                  <w:textInput/>
                </w:ffData>
              </w:fldChar>
            </w:r>
            <w:bookmarkStart w:id="1" w:name="Text32"/>
            <w:r w:rsidR="00F20FE9"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F20FE9" w:rsidRPr="0044765C">
              <w:rPr>
                <w:noProof/>
                <w:color w:val="000000"/>
                <w:kern w:val="0"/>
                <w:sz w:val="26"/>
                <w:szCs w:val="26"/>
                <w:lang w:val="en-GB"/>
              </w:rPr>
              <w:t> </w:t>
            </w:r>
            <w:r w:rsidR="00F20FE9" w:rsidRPr="0044765C">
              <w:rPr>
                <w:noProof/>
                <w:color w:val="000000"/>
                <w:kern w:val="0"/>
                <w:sz w:val="26"/>
                <w:szCs w:val="26"/>
                <w:lang w:val="en-GB"/>
              </w:rPr>
              <w:t> </w:t>
            </w:r>
            <w:r w:rsidR="00F20FE9" w:rsidRPr="0044765C">
              <w:rPr>
                <w:noProof/>
                <w:color w:val="000000"/>
                <w:kern w:val="0"/>
                <w:sz w:val="26"/>
                <w:szCs w:val="26"/>
                <w:lang w:val="en-GB"/>
              </w:rPr>
              <w:t> </w:t>
            </w:r>
            <w:r w:rsidR="00F20FE9" w:rsidRPr="0044765C">
              <w:rPr>
                <w:noProof/>
                <w:color w:val="000000"/>
                <w:kern w:val="0"/>
                <w:sz w:val="26"/>
                <w:szCs w:val="26"/>
                <w:lang w:val="en-GB"/>
              </w:rPr>
              <w:t> </w:t>
            </w:r>
            <w:r w:rsidR="00F20FE9" w:rsidRPr="0044765C">
              <w:rPr>
                <w:noProof/>
                <w:color w:val="000000"/>
                <w:kern w:val="0"/>
                <w:sz w:val="26"/>
                <w:szCs w:val="26"/>
                <w:lang w:val="en-GB"/>
              </w:rPr>
              <w:t> </w:t>
            </w:r>
            <w:r w:rsidRPr="0044765C">
              <w:rPr>
                <w:color w:val="000000"/>
                <w:kern w:val="0"/>
                <w:sz w:val="26"/>
                <w:szCs w:val="26"/>
                <w:lang w:val="en-GB"/>
              </w:rPr>
              <w:fldChar w:fldCharType="end"/>
            </w:r>
            <w:bookmarkEnd w:id="1"/>
          </w:p>
        </w:tc>
      </w:tr>
      <w:tr w:rsidR="00F20FE9" w:rsidRPr="00C91BA6" w14:paraId="0EA31148" w14:textId="77777777" w:rsidTr="00F05762">
        <w:trPr>
          <w:trHeight w:val="2747"/>
        </w:trPr>
        <w:tc>
          <w:tcPr>
            <w:tcW w:w="9174" w:type="dxa"/>
            <w:gridSpan w:val="2"/>
            <w:tcBorders>
              <w:top w:val="single" w:sz="4" w:space="0" w:color="auto"/>
              <w:bottom w:val="nil"/>
            </w:tcBorders>
            <w:shd w:val="clear" w:color="auto" w:fill="auto"/>
          </w:tcPr>
          <w:p w14:paraId="46E0DB3A" w14:textId="77777777" w:rsidR="00F20FE9" w:rsidRPr="0044765C" w:rsidRDefault="00F20FE9" w:rsidP="0044765C">
            <w:pPr>
              <w:tabs>
                <w:tab w:val="left" w:pos="720"/>
              </w:tabs>
              <w:autoSpaceDE w:val="0"/>
              <w:autoSpaceDN w:val="0"/>
              <w:adjustRightInd w:val="0"/>
              <w:ind w:left="360"/>
              <w:jc w:val="both"/>
              <w:rPr>
                <w:color w:val="000000"/>
                <w:kern w:val="0"/>
                <w:sz w:val="26"/>
                <w:szCs w:val="26"/>
                <w:lang w:val="en-GB"/>
              </w:rPr>
            </w:pPr>
          </w:p>
          <w:p w14:paraId="3B471291" w14:textId="77777777" w:rsidR="00F20FE9" w:rsidRPr="0044765C" w:rsidRDefault="00FE415B" w:rsidP="0044765C">
            <w:pPr>
              <w:numPr>
                <w:ilvl w:val="1"/>
                <w:numId w:val="11"/>
              </w:numPr>
              <w:tabs>
                <w:tab w:val="clear" w:pos="840"/>
                <w:tab w:val="left" w:pos="720"/>
              </w:tabs>
              <w:autoSpaceDE w:val="0"/>
              <w:autoSpaceDN w:val="0"/>
              <w:adjustRightInd w:val="0"/>
              <w:ind w:left="720"/>
              <w:jc w:val="both"/>
              <w:rPr>
                <w:color w:val="000000"/>
                <w:kern w:val="0"/>
                <w:sz w:val="26"/>
                <w:szCs w:val="26"/>
                <w:lang w:val="en-GB"/>
              </w:rPr>
            </w:pPr>
            <w:r>
              <w:rPr>
                <w:color w:val="000000"/>
                <w:kern w:val="0"/>
                <w:sz w:val="26"/>
                <w:szCs w:val="26"/>
                <w:lang w:val="en-GB"/>
              </w:rPr>
              <w:t>F</w:t>
            </w:r>
            <w:r w:rsidR="00F20FE9" w:rsidRPr="0044765C">
              <w:rPr>
                <w:color w:val="000000"/>
                <w:kern w:val="0"/>
                <w:sz w:val="26"/>
                <w:szCs w:val="26"/>
                <w:lang w:val="en-GB"/>
              </w:rPr>
              <w:t xml:space="preserve">acilities upon launch of </w:t>
            </w:r>
            <w:r w:rsidR="00556D5F">
              <w:rPr>
                <w:color w:val="000000"/>
                <w:kern w:val="0"/>
                <w:sz w:val="26"/>
                <w:szCs w:val="26"/>
                <w:lang w:val="en-GB"/>
              </w:rPr>
              <w:t>system</w:t>
            </w:r>
            <w:r w:rsidR="00556D5F" w:rsidRPr="0044765C">
              <w:rPr>
                <w:color w:val="000000"/>
                <w:kern w:val="0"/>
                <w:sz w:val="26"/>
                <w:szCs w:val="26"/>
                <w:lang w:val="en-GB"/>
              </w:rPr>
              <w:t xml:space="preserve"> </w:t>
            </w:r>
            <w:r w:rsidR="00F20FE9" w:rsidRPr="0044765C">
              <w:rPr>
                <w:color w:val="000000"/>
                <w:kern w:val="0"/>
                <w:sz w:val="26"/>
                <w:szCs w:val="26"/>
                <w:lang w:val="en-GB"/>
              </w:rPr>
              <w:t xml:space="preserve">and the </w:t>
            </w:r>
            <w:r w:rsidR="00C26C89" w:rsidRPr="0044765C">
              <w:rPr>
                <w:color w:val="000000"/>
                <w:kern w:val="0"/>
                <w:sz w:val="26"/>
                <w:szCs w:val="26"/>
                <w:lang w:val="en-GB"/>
              </w:rPr>
              <w:t>facilit</w:t>
            </w:r>
            <w:r w:rsidR="00C26C89">
              <w:rPr>
                <w:color w:val="000000"/>
                <w:kern w:val="0"/>
                <w:sz w:val="26"/>
                <w:szCs w:val="26"/>
                <w:lang w:val="en-GB"/>
              </w:rPr>
              <w:t>y</w:t>
            </w:r>
            <w:r w:rsidR="00C26C89" w:rsidRPr="0044765C">
              <w:rPr>
                <w:color w:val="000000"/>
                <w:kern w:val="0"/>
                <w:sz w:val="26"/>
                <w:szCs w:val="26"/>
                <w:lang w:val="en-GB"/>
              </w:rPr>
              <w:t xml:space="preserve"> </w:t>
            </w:r>
            <w:r w:rsidR="00F20FE9" w:rsidRPr="0044765C">
              <w:rPr>
                <w:color w:val="000000"/>
                <w:kern w:val="0"/>
                <w:sz w:val="26"/>
                <w:szCs w:val="26"/>
                <w:lang w:val="en-GB"/>
              </w:rPr>
              <w:t>expansion plan</w:t>
            </w:r>
            <w:r w:rsidR="00556D5F">
              <w:rPr>
                <w:color w:val="000000"/>
                <w:kern w:val="0"/>
                <w:sz w:val="26"/>
                <w:szCs w:val="26"/>
                <w:lang w:val="en-GB"/>
              </w:rPr>
              <w:t xml:space="preserve"> (if any)</w:t>
            </w:r>
            <w:r w:rsidR="00F20FE9" w:rsidRPr="0044765C">
              <w:rPr>
                <w:color w:val="000000"/>
                <w:kern w:val="0"/>
                <w:sz w:val="26"/>
                <w:szCs w:val="26"/>
                <w:lang w:val="en-GB"/>
              </w:rPr>
              <w:t xml:space="preserve"> for </w:t>
            </w:r>
            <w:r w:rsidR="00272715" w:rsidRPr="00EE612E">
              <w:rPr>
                <w:kern w:val="0"/>
                <w:sz w:val="26"/>
                <w:szCs w:val="26"/>
                <w:lang w:val="en-GB"/>
              </w:rPr>
              <w:t xml:space="preserve">the </w:t>
            </w:r>
            <w:r w:rsidRPr="00EE612E">
              <w:rPr>
                <w:kern w:val="0"/>
                <w:sz w:val="26"/>
                <w:szCs w:val="26"/>
                <w:lang w:val="en-GB"/>
              </w:rPr>
              <w:t>first</w:t>
            </w:r>
            <w:r w:rsidRPr="00462C7B">
              <w:rPr>
                <w:color w:val="0000FF"/>
                <w:kern w:val="0"/>
                <w:sz w:val="26"/>
                <w:szCs w:val="26"/>
                <w:lang w:val="en-GB"/>
              </w:rPr>
              <w:t xml:space="preserve"> </w:t>
            </w:r>
            <w:r w:rsidR="00E20A25" w:rsidRPr="0044765C">
              <w:rPr>
                <w:color w:val="000000"/>
                <w:kern w:val="0"/>
                <w:sz w:val="26"/>
                <w:szCs w:val="26"/>
                <w:lang w:val="en-GB"/>
              </w:rPr>
              <w:t>five</w:t>
            </w:r>
            <w:r w:rsidR="00F20FE9" w:rsidRPr="0044765C">
              <w:rPr>
                <w:color w:val="000000"/>
                <w:kern w:val="0"/>
                <w:sz w:val="26"/>
                <w:szCs w:val="26"/>
                <w:lang w:val="en-GB"/>
              </w:rPr>
              <w:t xml:space="preserve"> years of operation;</w:t>
            </w:r>
          </w:p>
          <w:p w14:paraId="30A01DFE" w14:textId="77777777" w:rsidR="00E572B3" w:rsidRPr="0044765C" w:rsidRDefault="00E572B3" w:rsidP="0044765C">
            <w:pPr>
              <w:tabs>
                <w:tab w:val="left" w:pos="720"/>
              </w:tabs>
              <w:autoSpaceDE w:val="0"/>
              <w:autoSpaceDN w:val="0"/>
              <w:adjustRightInd w:val="0"/>
              <w:ind w:left="720"/>
              <w:jc w:val="both"/>
              <w:rPr>
                <w:color w:val="000000"/>
                <w:kern w:val="0"/>
                <w:sz w:val="26"/>
                <w:szCs w:val="26"/>
                <w:lang w:val="en-GB"/>
              </w:rPr>
            </w:pPr>
          </w:p>
          <w:p w14:paraId="09AB6089" w14:textId="77777777" w:rsidR="005F57F4" w:rsidRPr="0044765C" w:rsidRDefault="002E7E4D" w:rsidP="00FE415B">
            <w:pPr>
              <w:autoSpaceDE w:val="0"/>
              <w:autoSpaceDN w:val="0"/>
              <w:adjustRightInd w:val="0"/>
              <w:ind w:left="709"/>
              <w:jc w:val="both"/>
              <w:rPr>
                <w:color w:val="000000"/>
                <w:kern w:val="0"/>
                <w:sz w:val="26"/>
                <w:szCs w:val="26"/>
                <w:lang w:val="en-GB"/>
              </w:rPr>
            </w:pPr>
            <w:r w:rsidRPr="0044765C">
              <w:rPr>
                <w:color w:val="000000"/>
                <w:kern w:val="0"/>
                <w:sz w:val="26"/>
                <w:szCs w:val="26"/>
                <w:lang w:val="en-GB"/>
              </w:rPr>
              <w:fldChar w:fldCharType="begin">
                <w:ffData>
                  <w:name w:val="Text33"/>
                  <w:enabled/>
                  <w:calcOnExit w:val="0"/>
                  <w:textInput/>
                </w:ffData>
              </w:fldChar>
            </w:r>
            <w:bookmarkStart w:id="2" w:name="Text33"/>
            <w:r w:rsidR="000A1B2F"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0A1B2F" w:rsidRPr="0044765C">
              <w:rPr>
                <w:noProof/>
                <w:color w:val="000000"/>
                <w:kern w:val="0"/>
                <w:sz w:val="26"/>
                <w:szCs w:val="26"/>
                <w:lang w:val="en-GB"/>
              </w:rPr>
              <w:t> </w:t>
            </w:r>
            <w:r w:rsidR="000A1B2F" w:rsidRPr="0044765C">
              <w:rPr>
                <w:noProof/>
                <w:color w:val="000000"/>
                <w:kern w:val="0"/>
                <w:sz w:val="26"/>
                <w:szCs w:val="26"/>
                <w:lang w:val="en-GB"/>
              </w:rPr>
              <w:t> </w:t>
            </w:r>
            <w:r w:rsidR="000A1B2F" w:rsidRPr="0044765C">
              <w:rPr>
                <w:noProof/>
                <w:color w:val="000000"/>
                <w:kern w:val="0"/>
                <w:sz w:val="26"/>
                <w:szCs w:val="26"/>
                <w:lang w:val="en-GB"/>
              </w:rPr>
              <w:t> </w:t>
            </w:r>
            <w:r w:rsidR="000A1B2F" w:rsidRPr="0044765C">
              <w:rPr>
                <w:noProof/>
                <w:color w:val="000000"/>
                <w:kern w:val="0"/>
                <w:sz w:val="26"/>
                <w:szCs w:val="26"/>
                <w:lang w:val="en-GB"/>
              </w:rPr>
              <w:t> </w:t>
            </w:r>
            <w:r w:rsidR="000A1B2F" w:rsidRPr="0044765C">
              <w:rPr>
                <w:noProof/>
                <w:color w:val="000000"/>
                <w:kern w:val="0"/>
                <w:sz w:val="26"/>
                <w:szCs w:val="26"/>
                <w:lang w:val="en-GB"/>
              </w:rPr>
              <w:t> </w:t>
            </w:r>
            <w:r w:rsidRPr="0044765C">
              <w:rPr>
                <w:color w:val="000000"/>
                <w:kern w:val="0"/>
                <w:sz w:val="26"/>
                <w:szCs w:val="26"/>
                <w:lang w:val="en-GB"/>
              </w:rPr>
              <w:fldChar w:fldCharType="end"/>
            </w:r>
            <w:bookmarkEnd w:id="2"/>
          </w:p>
        </w:tc>
      </w:tr>
      <w:tr w:rsidR="00F20FE9" w:rsidRPr="00C91BA6" w14:paraId="190FAFC6" w14:textId="77777777" w:rsidTr="00F05762">
        <w:trPr>
          <w:trHeight w:val="2461"/>
        </w:trPr>
        <w:tc>
          <w:tcPr>
            <w:tcW w:w="9174" w:type="dxa"/>
            <w:gridSpan w:val="2"/>
            <w:tcBorders>
              <w:top w:val="nil"/>
              <w:bottom w:val="nil"/>
            </w:tcBorders>
            <w:shd w:val="clear" w:color="auto" w:fill="auto"/>
          </w:tcPr>
          <w:p w14:paraId="20DAC2C3" w14:textId="77777777" w:rsidR="00F20FE9" w:rsidRPr="0044765C" w:rsidRDefault="00F20FE9" w:rsidP="0044765C">
            <w:pPr>
              <w:tabs>
                <w:tab w:val="left" w:pos="720"/>
              </w:tabs>
              <w:autoSpaceDE w:val="0"/>
              <w:autoSpaceDN w:val="0"/>
              <w:adjustRightInd w:val="0"/>
              <w:jc w:val="both"/>
              <w:rPr>
                <w:color w:val="000000"/>
                <w:kern w:val="0"/>
                <w:sz w:val="26"/>
                <w:szCs w:val="26"/>
                <w:lang w:val="en-GB"/>
              </w:rPr>
            </w:pPr>
          </w:p>
          <w:p w14:paraId="036E70E2" w14:textId="77777777" w:rsidR="00F20FE9" w:rsidRPr="0044765C" w:rsidRDefault="00FE415B" w:rsidP="0044765C">
            <w:pPr>
              <w:numPr>
                <w:ilvl w:val="1"/>
                <w:numId w:val="11"/>
              </w:numPr>
              <w:tabs>
                <w:tab w:val="clear" w:pos="840"/>
                <w:tab w:val="left" w:pos="720"/>
              </w:tabs>
              <w:autoSpaceDE w:val="0"/>
              <w:autoSpaceDN w:val="0"/>
              <w:adjustRightInd w:val="0"/>
              <w:ind w:left="720"/>
              <w:jc w:val="both"/>
              <w:rPr>
                <w:color w:val="000000"/>
                <w:kern w:val="0"/>
                <w:sz w:val="26"/>
                <w:szCs w:val="26"/>
                <w:lang w:val="en-GB"/>
              </w:rPr>
            </w:pPr>
            <w:r>
              <w:rPr>
                <w:color w:val="000000"/>
                <w:kern w:val="0"/>
                <w:sz w:val="26"/>
                <w:szCs w:val="26"/>
                <w:lang w:val="en-GB"/>
              </w:rPr>
              <w:t>P</w:t>
            </w:r>
            <w:r w:rsidR="00F20FE9" w:rsidRPr="0044765C">
              <w:rPr>
                <w:color w:val="000000"/>
                <w:kern w:val="0"/>
                <w:sz w:val="26"/>
                <w:szCs w:val="26"/>
                <w:lang w:val="en-GB"/>
              </w:rPr>
              <w:t>lanned location(s) of equipment to be installed;</w:t>
            </w:r>
          </w:p>
          <w:p w14:paraId="3EED50DD" w14:textId="77777777" w:rsidR="00F20FE9" w:rsidRPr="0044765C" w:rsidRDefault="00F20FE9" w:rsidP="0044765C">
            <w:pPr>
              <w:pStyle w:val="BodyText"/>
              <w:ind w:leftChars="150" w:left="719" w:hangingChars="138" w:hanging="359"/>
              <w:rPr>
                <w:color w:val="000000"/>
                <w:sz w:val="26"/>
                <w:szCs w:val="26"/>
                <w:lang w:val="en-GB"/>
              </w:rPr>
            </w:pPr>
          </w:p>
          <w:p w14:paraId="3144020E" w14:textId="77777777" w:rsidR="005F57F4" w:rsidRPr="0044765C" w:rsidRDefault="002E7E4D" w:rsidP="00FE415B">
            <w:pPr>
              <w:autoSpaceDE w:val="0"/>
              <w:autoSpaceDN w:val="0"/>
              <w:adjustRightInd w:val="0"/>
              <w:ind w:left="709"/>
              <w:jc w:val="both"/>
              <w:rPr>
                <w:color w:val="000000"/>
                <w:kern w:val="0"/>
                <w:sz w:val="26"/>
                <w:szCs w:val="26"/>
                <w:lang w:val="en-GB"/>
              </w:rPr>
            </w:pPr>
            <w:r w:rsidRPr="0044765C">
              <w:rPr>
                <w:color w:val="000000"/>
                <w:kern w:val="0"/>
                <w:sz w:val="26"/>
                <w:szCs w:val="26"/>
                <w:lang w:val="en-GB"/>
              </w:rPr>
              <w:fldChar w:fldCharType="begin">
                <w:ffData>
                  <w:name w:val="Text34"/>
                  <w:enabled/>
                  <w:calcOnExit w:val="0"/>
                  <w:textInput/>
                </w:ffData>
              </w:fldChar>
            </w:r>
            <w:bookmarkStart w:id="3" w:name="Text34"/>
            <w:r w:rsidR="000A1B2F"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0A1B2F" w:rsidRPr="0044765C">
              <w:rPr>
                <w:noProof/>
                <w:color w:val="000000"/>
                <w:kern w:val="0"/>
                <w:sz w:val="26"/>
                <w:szCs w:val="26"/>
                <w:lang w:val="en-GB"/>
              </w:rPr>
              <w:t> </w:t>
            </w:r>
            <w:r w:rsidR="000A1B2F" w:rsidRPr="0044765C">
              <w:rPr>
                <w:noProof/>
                <w:color w:val="000000"/>
                <w:kern w:val="0"/>
                <w:sz w:val="26"/>
                <w:szCs w:val="26"/>
                <w:lang w:val="en-GB"/>
              </w:rPr>
              <w:t> </w:t>
            </w:r>
            <w:r w:rsidR="000A1B2F" w:rsidRPr="0044765C">
              <w:rPr>
                <w:noProof/>
                <w:color w:val="000000"/>
                <w:kern w:val="0"/>
                <w:sz w:val="26"/>
                <w:szCs w:val="26"/>
                <w:lang w:val="en-GB"/>
              </w:rPr>
              <w:t> </w:t>
            </w:r>
            <w:r w:rsidR="000A1B2F" w:rsidRPr="0044765C">
              <w:rPr>
                <w:noProof/>
                <w:color w:val="000000"/>
                <w:kern w:val="0"/>
                <w:sz w:val="26"/>
                <w:szCs w:val="26"/>
                <w:lang w:val="en-GB"/>
              </w:rPr>
              <w:t> </w:t>
            </w:r>
            <w:r w:rsidR="000A1B2F" w:rsidRPr="0044765C">
              <w:rPr>
                <w:noProof/>
                <w:color w:val="000000"/>
                <w:kern w:val="0"/>
                <w:sz w:val="26"/>
                <w:szCs w:val="26"/>
                <w:lang w:val="en-GB"/>
              </w:rPr>
              <w:t> </w:t>
            </w:r>
            <w:r w:rsidRPr="0044765C">
              <w:rPr>
                <w:color w:val="000000"/>
                <w:kern w:val="0"/>
                <w:sz w:val="26"/>
                <w:szCs w:val="26"/>
                <w:lang w:val="en-GB"/>
              </w:rPr>
              <w:fldChar w:fldCharType="end"/>
            </w:r>
            <w:bookmarkEnd w:id="3"/>
          </w:p>
        </w:tc>
      </w:tr>
      <w:tr w:rsidR="00F20FE9" w:rsidRPr="00C91BA6" w14:paraId="092106DD" w14:textId="77777777" w:rsidTr="00F05762">
        <w:trPr>
          <w:trHeight w:val="3587"/>
        </w:trPr>
        <w:tc>
          <w:tcPr>
            <w:tcW w:w="9174" w:type="dxa"/>
            <w:gridSpan w:val="2"/>
            <w:tcBorders>
              <w:top w:val="nil"/>
              <w:bottom w:val="nil"/>
            </w:tcBorders>
            <w:shd w:val="clear" w:color="auto" w:fill="auto"/>
          </w:tcPr>
          <w:p w14:paraId="09D70CDC" w14:textId="77777777" w:rsidR="00F20FE9" w:rsidRPr="0044765C" w:rsidRDefault="00F20FE9" w:rsidP="0044765C">
            <w:pPr>
              <w:tabs>
                <w:tab w:val="left" w:pos="720"/>
              </w:tabs>
              <w:autoSpaceDE w:val="0"/>
              <w:autoSpaceDN w:val="0"/>
              <w:adjustRightInd w:val="0"/>
              <w:jc w:val="both"/>
              <w:rPr>
                <w:color w:val="000000"/>
                <w:kern w:val="0"/>
                <w:sz w:val="26"/>
                <w:szCs w:val="26"/>
                <w:lang w:val="en-GB"/>
              </w:rPr>
            </w:pPr>
          </w:p>
          <w:p w14:paraId="1A1503CE" w14:textId="77777777" w:rsidR="00F20FE9" w:rsidRPr="0044765C" w:rsidRDefault="00836F66" w:rsidP="0044765C">
            <w:pPr>
              <w:numPr>
                <w:ilvl w:val="1"/>
                <w:numId w:val="11"/>
              </w:numPr>
              <w:tabs>
                <w:tab w:val="clear" w:pos="840"/>
                <w:tab w:val="left" w:pos="720"/>
              </w:tabs>
              <w:autoSpaceDE w:val="0"/>
              <w:autoSpaceDN w:val="0"/>
              <w:adjustRightInd w:val="0"/>
              <w:ind w:left="720"/>
              <w:jc w:val="both"/>
              <w:rPr>
                <w:color w:val="000000"/>
                <w:kern w:val="0"/>
                <w:sz w:val="26"/>
                <w:szCs w:val="26"/>
                <w:lang w:val="en-GB"/>
              </w:rPr>
            </w:pPr>
            <w:r>
              <w:rPr>
                <w:color w:val="000000"/>
                <w:kern w:val="0"/>
                <w:sz w:val="26"/>
                <w:szCs w:val="26"/>
                <w:lang w:val="en-GB"/>
              </w:rPr>
              <w:t>P</w:t>
            </w:r>
            <w:r w:rsidR="00F20FE9" w:rsidRPr="0044765C">
              <w:rPr>
                <w:color w:val="000000"/>
                <w:kern w:val="0"/>
                <w:sz w:val="26"/>
                <w:szCs w:val="26"/>
                <w:lang w:val="en-GB"/>
              </w:rPr>
              <w:t xml:space="preserve">lanned </w:t>
            </w:r>
            <w:r w:rsidR="009625CE">
              <w:rPr>
                <w:color w:val="000000"/>
                <w:kern w:val="0"/>
                <w:sz w:val="26"/>
                <w:szCs w:val="26"/>
                <w:lang w:val="en-GB"/>
              </w:rPr>
              <w:t xml:space="preserve">system management </w:t>
            </w:r>
            <w:r w:rsidR="00F20FE9" w:rsidRPr="0044765C">
              <w:rPr>
                <w:color w:val="000000"/>
                <w:kern w:val="0"/>
                <w:sz w:val="26"/>
                <w:szCs w:val="26"/>
                <w:lang w:val="en-GB"/>
              </w:rPr>
              <w:t>facilities; and</w:t>
            </w:r>
          </w:p>
          <w:p w14:paraId="333FABEF" w14:textId="77777777" w:rsidR="00F20FE9" w:rsidRPr="0044765C" w:rsidRDefault="00F20FE9" w:rsidP="0044765C">
            <w:pPr>
              <w:autoSpaceDE w:val="0"/>
              <w:autoSpaceDN w:val="0"/>
              <w:adjustRightInd w:val="0"/>
              <w:jc w:val="both"/>
              <w:rPr>
                <w:color w:val="000000"/>
                <w:kern w:val="0"/>
                <w:sz w:val="26"/>
                <w:szCs w:val="26"/>
                <w:lang w:val="en-GB"/>
              </w:rPr>
            </w:pPr>
          </w:p>
          <w:p w14:paraId="2CB3CF36" w14:textId="77777777" w:rsidR="005F57F4" w:rsidRPr="0044765C" w:rsidRDefault="002E7E4D" w:rsidP="00FE415B">
            <w:pPr>
              <w:autoSpaceDE w:val="0"/>
              <w:autoSpaceDN w:val="0"/>
              <w:adjustRightInd w:val="0"/>
              <w:ind w:left="709"/>
              <w:jc w:val="both"/>
              <w:rPr>
                <w:color w:val="000000"/>
                <w:kern w:val="0"/>
                <w:sz w:val="26"/>
                <w:szCs w:val="26"/>
                <w:lang w:val="en-GB"/>
              </w:rPr>
            </w:pPr>
            <w:r w:rsidRPr="0044765C">
              <w:rPr>
                <w:color w:val="000000"/>
                <w:kern w:val="0"/>
                <w:sz w:val="26"/>
                <w:szCs w:val="26"/>
                <w:lang w:val="en-GB"/>
              </w:rPr>
              <w:fldChar w:fldCharType="begin">
                <w:ffData>
                  <w:name w:val="Text35"/>
                  <w:enabled/>
                  <w:calcOnExit w:val="0"/>
                  <w:textInput/>
                </w:ffData>
              </w:fldChar>
            </w:r>
            <w:bookmarkStart w:id="4" w:name="Text35"/>
            <w:r w:rsidR="000A1B2F"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0A1B2F" w:rsidRPr="0044765C">
              <w:rPr>
                <w:noProof/>
                <w:color w:val="000000"/>
                <w:kern w:val="0"/>
                <w:sz w:val="26"/>
                <w:szCs w:val="26"/>
                <w:lang w:val="en-GB"/>
              </w:rPr>
              <w:t> </w:t>
            </w:r>
            <w:r w:rsidR="000A1B2F" w:rsidRPr="0044765C">
              <w:rPr>
                <w:noProof/>
                <w:color w:val="000000"/>
                <w:kern w:val="0"/>
                <w:sz w:val="26"/>
                <w:szCs w:val="26"/>
                <w:lang w:val="en-GB"/>
              </w:rPr>
              <w:t> </w:t>
            </w:r>
            <w:r w:rsidR="000A1B2F" w:rsidRPr="0044765C">
              <w:rPr>
                <w:noProof/>
                <w:color w:val="000000"/>
                <w:kern w:val="0"/>
                <w:sz w:val="26"/>
                <w:szCs w:val="26"/>
                <w:lang w:val="en-GB"/>
              </w:rPr>
              <w:t> </w:t>
            </w:r>
            <w:r w:rsidR="000A1B2F" w:rsidRPr="0044765C">
              <w:rPr>
                <w:noProof/>
                <w:color w:val="000000"/>
                <w:kern w:val="0"/>
                <w:sz w:val="26"/>
                <w:szCs w:val="26"/>
                <w:lang w:val="en-GB"/>
              </w:rPr>
              <w:t> </w:t>
            </w:r>
            <w:r w:rsidR="000A1B2F" w:rsidRPr="0044765C">
              <w:rPr>
                <w:noProof/>
                <w:color w:val="000000"/>
                <w:kern w:val="0"/>
                <w:sz w:val="26"/>
                <w:szCs w:val="26"/>
                <w:lang w:val="en-GB"/>
              </w:rPr>
              <w:t> </w:t>
            </w:r>
            <w:r w:rsidRPr="0044765C">
              <w:rPr>
                <w:color w:val="000000"/>
                <w:kern w:val="0"/>
                <w:sz w:val="26"/>
                <w:szCs w:val="26"/>
                <w:lang w:val="en-GB"/>
              </w:rPr>
              <w:fldChar w:fldCharType="end"/>
            </w:r>
            <w:bookmarkEnd w:id="4"/>
          </w:p>
        </w:tc>
      </w:tr>
      <w:tr w:rsidR="00272715" w:rsidRPr="00C91BA6" w14:paraId="423C16DE" w14:textId="77777777" w:rsidTr="00F05762">
        <w:trPr>
          <w:trHeight w:val="3818"/>
        </w:trPr>
        <w:tc>
          <w:tcPr>
            <w:tcW w:w="9174" w:type="dxa"/>
            <w:gridSpan w:val="2"/>
            <w:tcBorders>
              <w:top w:val="nil"/>
              <w:bottom w:val="single" w:sz="4" w:space="0" w:color="auto"/>
            </w:tcBorders>
            <w:shd w:val="clear" w:color="auto" w:fill="auto"/>
          </w:tcPr>
          <w:p w14:paraId="53110142" w14:textId="77777777" w:rsidR="00272715" w:rsidRPr="0044765C" w:rsidRDefault="00272715" w:rsidP="0044765C">
            <w:pPr>
              <w:tabs>
                <w:tab w:val="left" w:pos="720"/>
              </w:tabs>
              <w:autoSpaceDE w:val="0"/>
              <w:autoSpaceDN w:val="0"/>
              <w:adjustRightInd w:val="0"/>
              <w:jc w:val="both"/>
              <w:rPr>
                <w:color w:val="000000"/>
                <w:kern w:val="0"/>
                <w:sz w:val="26"/>
                <w:szCs w:val="26"/>
                <w:lang w:val="en-GB"/>
              </w:rPr>
            </w:pPr>
          </w:p>
          <w:p w14:paraId="4E6A2AED" w14:textId="77777777" w:rsidR="00272715" w:rsidRPr="00A502E0" w:rsidRDefault="00C26C89" w:rsidP="0044765C">
            <w:pPr>
              <w:numPr>
                <w:ilvl w:val="1"/>
                <w:numId w:val="11"/>
              </w:numPr>
              <w:tabs>
                <w:tab w:val="clear" w:pos="840"/>
                <w:tab w:val="left" w:pos="709"/>
              </w:tabs>
              <w:autoSpaceDE w:val="0"/>
              <w:autoSpaceDN w:val="0"/>
              <w:adjustRightInd w:val="0"/>
              <w:ind w:left="709"/>
              <w:jc w:val="both"/>
              <w:rPr>
                <w:kern w:val="0"/>
                <w:sz w:val="26"/>
                <w:szCs w:val="26"/>
                <w:lang w:val="en-GB"/>
              </w:rPr>
            </w:pPr>
            <w:r w:rsidRPr="00A502E0">
              <w:rPr>
                <w:sz w:val="26"/>
                <w:szCs w:val="26"/>
                <w:lang w:val="en-GB"/>
              </w:rPr>
              <w:t>S</w:t>
            </w:r>
            <w:r w:rsidR="00F62715" w:rsidRPr="00A502E0">
              <w:rPr>
                <w:sz w:val="26"/>
                <w:szCs w:val="26"/>
                <w:lang w:val="en-GB"/>
              </w:rPr>
              <w:t>pecification</w:t>
            </w:r>
            <w:r>
              <w:rPr>
                <w:sz w:val="26"/>
                <w:szCs w:val="26"/>
                <w:lang w:val="en-GB"/>
              </w:rPr>
              <w:t>(</w:t>
            </w:r>
            <w:r w:rsidR="00F62715" w:rsidRPr="00A502E0">
              <w:rPr>
                <w:sz w:val="26"/>
                <w:szCs w:val="26"/>
                <w:lang w:val="en-GB"/>
              </w:rPr>
              <w:t>s</w:t>
            </w:r>
            <w:r>
              <w:rPr>
                <w:sz w:val="26"/>
                <w:szCs w:val="26"/>
                <w:lang w:val="en-GB"/>
              </w:rPr>
              <w:t>)</w:t>
            </w:r>
            <w:r w:rsidR="00F62715" w:rsidRPr="00A502E0">
              <w:rPr>
                <w:sz w:val="26"/>
                <w:szCs w:val="26"/>
                <w:lang w:val="en-GB"/>
              </w:rPr>
              <w:t xml:space="preserve"> </w:t>
            </w:r>
            <w:r w:rsidR="0089270A">
              <w:rPr>
                <w:sz w:val="26"/>
                <w:szCs w:val="26"/>
                <w:lang w:val="en-GB"/>
              </w:rPr>
              <w:t>with</w:t>
            </w:r>
            <w:r w:rsidRPr="00C26C89">
              <w:rPr>
                <w:sz w:val="26"/>
                <w:szCs w:val="26"/>
                <w:lang w:val="en-GB"/>
              </w:rPr>
              <w:t xml:space="preserve"> which</w:t>
            </w:r>
            <w:r w:rsidR="00F62715" w:rsidRPr="00A502E0">
              <w:rPr>
                <w:sz w:val="26"/>
                <w:szCs w:val="26"/>
                <w:lang w:val="en-GB"/>
              </w:rPr>
              <w:t xml:space="preserve"> the equipment</w:t>
            </w:r>
            <w:r w:rsidR="00EE4EC5">
              <w:rPr>
                <w:sz w:val="26"/>
                <w:szCs w:val="26"/>
                <w:lang w:val="en-GB"/>
              </w:rPr>
              <w:t xml:space="preserve"> </w:t>
            </w:r>
            <w:r w:rsidR="00D4098B" w:rsidRPr="00D4098B">
              <w:rPr>
                <w:sz w:val="26"/>
                <w:szCs w:val="26"/>
                <w:lang w:val="en-GB"/>
              </w:rPr>
              <w:t>comply.</w:t>
            </w:r>
            <w:r w:rsidR="00F62715" w:rsidRPr="00A502E0">
              <w:rPr>
                <w:sz w:val="26"/>
                <w:szCs w:val="26"/>
                <w:lang w:val="en-GB"/>
              </w:rPr>
              <w:t xml:space="preserve"> </w:t>
            </w:r>
            <w:r w:rsidR="00EE4EC5">
              <w:rPr>
                <w:sz w:val="26"/>
                <w:szCs w:val="26"/>
                <w:lang w:val="en-GB"/>
              </w:rPr>
              <w:t xml:space="preserve"> </w:t>
            </w:r>
            <w:r w:rsidR="00EE4EC5" w:rsidRPr="00EE4EC5">
              <w:rPr>
                <w:color w:val="000000"/>
                <w:kern w:val="0"/>
                <w:sz w:val="26"/>
                <w:szCs w:val="26"/>
                <w:lang w:val="en-GB"/>
              </w:rPr>
              <w:t>The specification(s) should be widely recognised standard(s) covering functional specification(s), modulation, transmitting power, out-of-band and spurious emissions, antenna characteristics, etc., where applicable.</w:t>
            </w:r>
          </w:p>
          <w:p w14:paraId="59FD99CB" w14:textId="77777777" w:rsidR="0092740B" w:rsidRPr="0044765C" w:rsidRDefault="0092740B" w:rsidP="00462C7B">
            <w:pPr>
              <w:autoSpaceDE w:val="0"/>
              <w:autoSpaceDN w:val="0"/>
              <w:adjustRightInd w:val="0"/>
              <w:jc w:val="both"/>
              <w:rPr>
                <w:color w:val="000000"/>
                <w:kern w:val="0"/>
                <w:sz w:val="26"/>
                <w:szCs w:val="26"/>
                <w:lang w:val="en-GB"/>
              </w:rPr>
            </w:pPr>
          </w:p>
          <w:p w14:paraId="7101D676" w14:textId="77777777" w:rsidR="00272715" w:rsidRDefault="00272715" w:rsidP="001F31F5">
            <w:pPr>
              <w:autoSpaceDE w:val="0"/>
              <w:autoSpaceDN w:val="0"/>
              <w:adjustRightInd w:val="0"/>
              <w:ind w:left="709"/>
              <w:jc w:val="both"/>
              <w:rPr>
                <w:color w:val="000000"/>
                <w:kern w:val="0"/>
                <w:sz w:val="26"/>
                <w:szCs w:val="26"/>
                <w:lang w:val="en-GB"/>
              </w:rPr>
            </w:pPr>
            <w:r w:rsidRPr="0044765C">
              <w:rPr>
                <w:color w:val="000000"/>
                <w:kern w:val="0"/>
                <w:sz w:val="26"/>
                <w:szCs w:val="26"/>
                <w:lang w:val="en-GB"/>
              </w:rPr>
              <w:fldChar w:fldCharType="begin">
                <w:ffData>
                  <w:name w:val="Text36"/>
                  <w:enabled/>
                  <w:calcOnExit w:val="0"/>
                  <w:textInput/>
                </w:ffData>
              </w:fldChar>
            </w:r>
            <w:r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color w:val="000000"/>
                <w:kern w:val="0"/>
                <w:sz w:val="26"/>
                <w:szCs w:val="26"/>
                <w:lang w:val="en-GB"/>
              </w:rPr>
              <w:fldChar w:fldCharType="end"/>
            </w:r>
          </w:p>
          <w:p w14:paraId="6E8D6546" w14:textId="77777777" w:rsidR="00903966" w:rsidRDefault="00903966" w:rsidP="001F31F5">
            <w:pPr>
              <w:autoSpaceDE w:val="0"/>
              <w:autoSpaceDN w:val="0"/>
              <w:adjustRightInd w:val="0"/>
              <w:ind w:left="709"/>
              <w:jc w:val="both"/>
              <w:rPr>
                <w:color w:val="000000"/>
                <w:kern w:val="0"/>
                <w:sz w:val="26"/>
                <w:szCs w:val="26"/>
                <w:lang w:val="en-GB"/>
              </w:rPr>
            </w:pPr>
          </w:p>
          <w:p w14:paraId="41732ABC" w14:textId="77777777" w:rsidR="00903966" w:rsidRDefault="00903966" w:rsidP="001F31F5">
            <w:pPr>
              <w:autoSpaceDE w:val="0"/>
              <w:autoSpaceDN w:val="0"/>
              <w:adjustRightInd w:val="0"/>
              <w:ind w:left="709"/>
              <w:jc w:val="both"/>
              <w:rPr>
                <w:color w:val="000000"/>
                <w:kern w:val="0"/>
                <w:sz w:val="26"/>
                <w:szCs w:val="26"/>
                <w:lang w:val="en-GB"/>
              </w:rPr>
            </w:pPr>
          </w:p>
          <w:p w14:paraId="7A3B5552" w14:textId="77777777" w:rsidR="00903966" w:rsidRDefault="00903966" w:rsidP="001F31F5">
            <w:pPr>
              <w:autoSpaceDE w:val="0"/>
              <w:autoSpaceDN w:val="0"/>
              <w:adjustRightInd w:val="0"/>
              <w:ind w:left="709"/>
              <w:jc w:val="both"/>
              <w:rPr>
                <w:color w:val="000000"/>
                <w:kern w:val="0"/>
                <w:sz w:val="26"/>
                <w:szCs w:val="26"/>
                <w:lang w:val="en-GB"/>
              </w:rPr>
            </w:pPr>
          </w:p>
          <w:p w14:paraId="514521A0" w14:textId="77777777" w:rsidR="00903966" w:rsidRDefault="00903966" w:rsidP="001F31F5">
            <w:pPr>
              <w:autoSpaceDE w:val="0"/>
              <w:autoSpaceDN w:val="0"/>
              <w:adjustRightInd w:val="0"/>
              <w:ind w:left="709"/>
              <w:jc w:val="both"/>
              <w:rPr>
                <w:color w:val="000000"/>
                <w:kern w:val="0"/>
                <w:sz w:val="26"/>
                <w:szCs w:val="26"/>
                <w:lang w:val="en-GB"/>
              </w:rPr>
            </w:pPr>
          </w:p>
          <w:p w14:paraId="6427D442" w14:textId="77777777" w:rsidR="00903966" w:rsidRDefault="00903966" w:rsidP="001F31F5">
            <w:pPr>
              <w:autoSpaceDE w:val="0"/>
              <w:autoSpaceDN w:val="0"/>
              <w:adjustRightInd w:val="0"/>
              <w:ind w:left="709"/>
              <w:jc w:val="both"/>
              <w:rPr>
                <w:color w:val="000000"/>
                <w:kern w:val="0"/>
                <w:sz w:val="26"/>
                <w:szCs w:val="26"/>
                <w:lang w:val="en-GB"/>
              </w:rPr>
            </w:pPr>
          </w:p>
          <w:p w14:paraId="6706DFB6" w14:textId="77777777" w:rsidR="00903966" w:rsidRDefault="00903966" w:rsidP="001F31F5">
            <w:pPr>
              <w:autoSpaceDE w:val="0"/>
              <w:autoSpaceDN w:val="0"/>
              <w:adjustRightInd w:val="0"/>
              <w:ind w:left="709"/>
              <w:jc w:val="both"/>
              <w:rPr>
                <w:color w:val="000000"/>
                <w:kern w:val="0"/>
                <w:sz w:val="26"/>
                <w:szCs w:val="26"/>
                <w:lang w:val="en-GB"/>
              </w:rPr>
            </w:pPr>
          </w:p>
          <w:p w14:paraId="0DC12D00" w14:textId="77777777" w:rsidR="00903966" w:rsidRDefault="00903966" w:rsidP="001F31F5">
            <w:pPr>
              <w:autoSpaceDE w:val="0"/>
              <w:autoSpaceDN w:val="0"/>
              <w:adjustRightInd w:val="0"/>
              <w:ind w:left="709"/>
              <w:jc w:val="both"/>
              <w:rPr>
                <w:color w:val="000000"/>
                <w:kern w:val="0"/>
                <w:sz w:val="26"/>
                <w:szCs w:val="26"/>
                <w:lang w:val="en-GB"/>
              </w:rPr>
            </w:pPr>
          </w:p>
          <w:p w14:paraId="46E81159" w14:textId="77777777" w:rsidR="00903966" w:rsidRDefault="00903966" w:rsidP="001F31F5">
            <w:pPr>
              <w:autoSpaceDE w:val="0"/>
              <w:autoSpaceDN w:val="0"/>
              <w:adjustRightInd w:val="0"/>
              <w:ind w:left="709"/>
              <w:jc w:val="both"/>
              <w:rPr>
                <w:color w:val="000000"/>
                <w:kern w:val="0"/>
                <w:sz w:val="26"/>
                <w:szCs w:val="26"/>
                <w:lang w:val="en-GB"/>
              </w:rPr>
            </w:pPr>
          </w:p>
          <w:p w14:paraId="4FEE4D96" w14:textId="77777777" w:rsidR="00903966" w:rsidRDefault="00903966" w:rsidP="001F31F5">
            <w:pPr>
              <w:autoSpaceDE w:val="0"/>
              <w:autoSpaceDN w:val="0"/>
              <w:adjustRightInd w:val="0"/>
              <w:ind w:left="709"/>
              <w:jc w:val="both"/>
              <w:rPr>
                <w:color w:val="000000"/>
                <w:kern w:val="0"/>
                <w:sz w:val="26"/>
                <w:szCs w:val="26"/>
                <w:lang w:val="en-GB"/>
              </w:rPr>
            </w:pPr>
          </w:p>
          <w:p w14:paraId="04234D8F" w14:textId="77777777" w:rsidR="00903966" w:rsidRDefault="00903966" w:rsidP="001F31F5">
            <w:pPr>
              <w:autoSpaceDE w:val="0"/>
              <w:autoSpaceDN w:val="0"/>
              <w:adjustRightInd w:val="0"/>
              <w:ind w:left="709"/>
              <w:jc w:val="both"/>
              <w:rPr>
                <w:color w:val="000000"/>
                <w:kern w:val="0"/>
                <w:sz w:val="26"/>
                <w:szCs w:val="26"/>
                <w:lang w:val="en-GB"/>
              </w:rPr>
            </w:pPr>
          </w:p>
          <w:p w14:paraId="59632729" w14:textId="77777777" w:rsidR="00903966" w:rsidRDefault="00903966" w:rsidP="001F31F5">
            <w:pPr>
              <w:autoSpaceDE w:val="0"/>
              <w:autoSpaceDN w:val="0"/>
              <w:adjustRightInd w:val="0"/>
              <w:ind w:left="709"/>
              <w:jc w:val="both"/>
              <w:rPr>
                <w:color w:val="000000"/>
                <w:kern w:val="0"/>
                <w:sz w:val="26"/>
                <w:szCs w:val="26"/>
                <w:lang w:val="en-GB"/>
              </w:rPr>
            </w:pPr>
          </w:p>
          <w:p w14:paraId="4BE24349" w14:textId="77777777" w:rsidR="00903966" w:rsidRPr="0044765C" w:rsidRDefault="00903966" w:rsidP="001F31F5">
            <w:pPr>
              <w:autoSpaceDE w:val="0"/>
              <w:autoSpaceDN w:val="0"/>
              <w:adjustRightInd w:val="0"/>
              <w:ind w:left="709"/>
              <w:jc w:val="both"/>
              <w:rPr>
                <w:color w:val="000000"/>
                <w:kern w:val="0"/>
                <w:sz w:val="26"/>
                <w:szCs w:val="26"/>
                <w:lang w:val="en-GB"/>
              </w:rPr>
            </w:pPr>
          </w:p>
        </w:tc>
      </w:tr>
      <w:tr w:rsidR="00272715" w:rsidRPr="00C91BA6" w14:paraId="4821D046" w14:textId="77777777" w:rsidTr="00F05762">
        <w:trPr>
          <w:trHeight w:val="3960"/>
        </w:trPr>
        <w:tc>
          <w:tcPr>
            <w:tcW w:w="9174" w:type="dxa"/>
            <w:gridSpan w:val="2"/>
            <w:tcBorders>
              <w:top w:val="single" w:sz="4" w:space="0" w:color="auto"/>
              <w:bottom w:val="single" w:sz="4" w:space="0" w:color="auto"/>
            </w:tcBorders>
            <w:shd w:val="clear" w:color="auto" w:fill="auto"/>
          </w:tcPr>
          <w:p w14:paraId="16462A34" w14:textId="77777777" w:rsidR="00272715" w:rsidRPr="0044765C" w:rsidRDefault="00272715" w:rsidP="0044765C">
            <w:pPr>
              <w:autoSpaceDE w:val="0"/>
              <w:autoSpaceDN w:val="0"/>
              <w:adjustRightInd w:val="0"/>
              <w:ind w:left="480"/>
              <w:jc w:val="both"/>
              <w:rPr>
                <w:color w:val="000000"/>
                <w:kern w:val="0"/>
                <w:sz w:val="26"/>
                <w:szCs w:val="26"/>
                <w:lang w:val="en-GB"/>
              </w:rPr>
            </w:pPr>
          </w:p>
          <w:p w14:paraId="1CCDC16B" w14:textId="77777777" w:rsidR="00272715" w:rsidRPr="00DE7CD9" w:rsidRDefault="00413852" w:rsidP="0044765C">
            <w:pPr>
              <w:numPr>
                <w:ilvl w:val="0"/>
                <w:numId w:val="11"/>
              </w:numPr>
              <w:autoSpaceDE w:val="0"/>
              <w:autoSpaceDN w:val="0"/>
              <w:adjustRightInd w:val="0"/>
              <w:jc w:val="both"/>
              <w:rPr>
                <w:kern w:val="0"/>
                <w:sz w:val="26"/>
                <w:szCs w:val="26"/>
                <w:lang w:val="en-GB"/>
              </w:rPr>
            </w:pPr>
            <w:r w:rsidRPr="007F31BE">
              <w:rPr>
                <w:color w:val="000000"/>
                <w:kern w:val="0"/>
                <w:sz w:val="26"/>
                <w:szCs w:val="26"/>
                <w:lang w:val="en-GB"/>
              </w:rPr>
              <w:t xml:space="preserve">The applicant should indicate the </w:t>
            </w:r>
            <w:r w:rsidRPr="00DE7CD9">
              <w:rPr>
                <w:kern w:val="0"/>
                <w:sz w:val="26"/>
                <w:szCs w:val="26"/>
                <w:lang w:val="en-GB"/>
              </w:rPr>
              <w:t xml:space="preserve">associated radiation and immunity characteristics of the </w:t>
            </w:r>
            <w:r w:rsidR="00756075" w:rsidRPr="00DE7CD9">
              <w:rPr>
                <w:kern w:val="0"/>
                <w:sz w:val="26"/>
                <w:szCs w:val="26"/>
                <w:lang w:val="en-GB"/>
              </w:rPr>
              <w:t>S</w:t>
            </w:r>
            <w:r w:rsidRPr="00DE7CD9">
              <w:rPr>
                <w:kern w:val="0"/>
                <w:sz w:val="26"/>
                <w:szCs w:val="26"/>
                <w:lang w:val="en-GB"/>
              </w:rPr>
              <w:t xml:space="preserve">hared Spectrum under application, in particular </w:t>
            </w:r>
            <w:r w:rsidR="005F639D" w:rsidRPr="00DE7CD9">
              <w:rPr>
                <w:kern w:val="0"/>
                <w:sz w:val="26"/>
                <w:szCs w:val="26"/>
                <w:lang w:val="en-GB"/>
              </w:rPr>
              <w:t xml:space="preserve">if </w:t>
            </w:r>
            <w:r w:rsidR="00E442D0" w:rsidRPr="00DE7CD9">
              <w:rPr>
                <w:kern w:val="0"/>
                <w:sz w:val="26"/>
                <w:szCs w:val="26"/>
                <w:lang w:val="en-GB"/>
              </w:rPr>
              <w:t xml:space="preserve">5G technologies such as </w:t>
            </w:r>
            <w:r w:rsidRPr="00DE7CD9">
              <w:rPr>
                <w:kern w:val="0"/>
                <w:sz w:val="26"/>
                <w:szCs w:val="26"/>
                <w:lang w:val="en-GB"/>
              </w:rPr>
              <w:t xml:space="preserve">massive multiple-input multiple-output (MIMO) antennas </w:t>
            </w:r>
            <w:r w:rsidR="00526F1C" w:rsidRPr="00DE7CD9">
              <w:rPr>
                <w:kern w:val="0"/>
                <w:sz w:val="26"/>
                <w:szCs w:val="26"/>
                <w:lang w:val="en-GB"/>
              </w:rPr>
              <w:t xml:space="preserve">are </w:t>
            </w:r>
            <w:r w:rsidR="00E442D0" w:rsidRPr="00DE7CD9">
              <w:rPr>
                <w:kern w:val="0"/>
                <w:sz w:val="26"/>
                <w:szCs w:val="26"/>
                <w:lang w:val="en-GB"/>
              </w:rPr>
              <w:t>used</w:t>
            </w:r>
            <w:r w:rsidRPr="00DE7CD9">
              <w:rPr>
                <w:kern w:val="0"/>
                <w:sz w:val="26"/>
                <w:szCs w:val="26"/>
                <w:lang w:val="en-GB"/>
              </w:rPr>
              <w:t>.</w:t>
            </w:r>
          </w:p>
          <w:p w14:paraId="1C81E603" w14:textId="77777777" w:rsidR="00A77BB4" w:rsidRDefault="00A77BB4" w:rsidP="00D87A9B">
            <w:pPr>
              <w:autoSpaceDE w:val="0"/>
              <w:autoSpaceDN w:val="0"/>
              <w:adjustRightInd w:val="0"/>
              <w:ind w:left="426"/>
              <w:jc w:val="both"/>
              <w:rPr>
                <w:color w:val="000000"/>
                <w:kern w:val="0"/>
                <w:sz w:val="26"/>
                <w:szCs w:val="26"/>
                <w:lang w:val="en-GB"/>
              </w:rPr>
            </w:pPr>
          </w:p>
          <w:p w14:paraId="3E61C726" w14:textId="77777777" w:rsidR="00272715" w:rsidRPr="0044765C" w:rsidRDefault="00272715" w:rsidP="00D87A9B">
            <w:pPr>
              <w:autoSpaceDE w:val="0"/>
              <w:autoSpaceDN w:val="0"/>
              <w:adjustRightInd w:val="0"/>
              <w:ind w:left="426"/>
              <w:jc w:val="both"/>
              <w:rPr>
                <w:color w:val="000000"/>
                <w:kern w:val="0"/>
                <w:sz w:val="26"/>
                <w:szCs w:val="26"/>
                <w:lang w:val="en-GB"/>
              </w:rPr>
            </w:pPr>
            <w:r w:rsidRPr="0044765C">
              <w:rPr>
                <w:color w:val="000000"/>
                <w:kern w:val="0"/>
                <w:sz w:val="26"/>
                <w:szCs w:val="26"/>
                <w:lang w:val="en-GB"/>
              </w:rPr>
              <w:fldChar w:fldCharType="begin">
                <w:ffData>
                  <w:name w:val="Text44"/>
                  <w:enabled/>
                  <w:calcOnExit w:val="0"/>
                  <w:textInput/>
                </w:ffData>
              </w:fldChar>
            </w:r>
            <w:bookmarkStart w:id="5" w:name="Text44"/>
            <w:r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color w:val="000000"/>
                <w:kern w:val="0"/>
                <w:sz w:val="26"/>
                <w:szCs w:val="26"/>
                <w:lang w:val="en-GB"/>
              </w:rPr>
              <w:fldChar w:fldCharType="end"/>
            </w:r>
            <w:bookmarkEnd w:id="5"/>
          </w:p>
        </w:tc>
      </w:tr>
    </w:tbl>
    <w:p w14:paraId="543FF49B" w14:textId="77777777" w:rsidR="00DD5193" w:rsidRPr="0044765C" w:rsidRDefault="00DD5193" w:rsidP="00132EFF">
      <w:pPr>
        <w:autoSpaceDE w:val="0"/>
        <w:autoSpaceDN w:val="0"/>
        <w:adjustRightInd w:val="0"/>
        <w:jc w:val="both"/>
        <w:rPr>
          <w:color w:val="000000"/>
          <w:kern w:val="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7613"/>
      </w:tblGrid>
      <w:tr w:rsidR="0024599C" w:rsidRPr="00C91BA6" w14:paraId="575C413B" w14:textId="77777777" w:rsidTr="00837119">
        <w:tc>
          <w:tcPr>
            <w:tcW w:w="1349" w:type="dxa"/>
            <w:tcBorders>
              <w:bottom w:val="single" w:sz="4" w:space="0" w:color="auto"/>
            </w:tcBorders>
            <w:shd w:val="clear" w:color="auto" w:fill="auto"/>
          </w:tcPr>
          <w:p w14:paraId="3497BCB8" w14:textId="77777777" w:rsidR="0024599C" w:rsidRPr="0044765C" w:rsidRDefault="0024599C" w:rsidP="0044765C">
            <w:pPr>
              <w:autoSpaceDE w:val="0"/>
              <w:autoSpaceDN w:val="0"/>
              <w:adjustRightInd w:val="0"/>
              <w:jc w:val="both"/>
              <w:rPr>
                <w:color w:val="000000"/>
                <w:kern w:val="0"/>
                <w:sz w:val="26"/>
                <w:szCs w:val="26"/>
              </w:rPr>
            </w:pPr>
            <w:r w:rsidRPr="0044765C">
              <w:rPr>
                <w:color w:val="000000"/>
                <w:kern w:val="0"/>
                <w:sz w:val="22"/>
                <w:szCs w:val="22"/>
                <w:lang w:val="en-GB"/>
              </w:rPr>
              <w:br w:type="page"/>
            </w:r>
          </w:p>
          <w:p w14:paraId="3C2FB397" w14:textId="77777777" w:rsidR="0024599C" w:rsidRPr="0044765C" w:rsidRDefault="0024599C" w:rsidP="001D27BC">
            <w:pPr>
              <w:autoSpaceDE w:val="0"/>
              <w:autoSpaceDN w:val="0"/>
              <w:adjustRightInd w:val="0"/>
              <w:rPr>
                <w:b/>
                <w:color w:val="000000"/>
                <w:kern w:val="0"/>
                <w:sz w:val="26"/>
                <w:szCs w:val="26"/>
                <w:lang w:val="en-GB"/>
              </w:rPr>
            </w:pPr>
            <w:r w:rsidRPr="0044765C">
              <w:rPr>
                <w:b/>
                <w:color w:val="000000"/>
                <w:kern w:val="0"/>
                <w:sz w:val="26"/>
                <w:szCs w:val="26"/>
              </w:rPr>
              <w:t xml:space="preserve">PART </w:t>
            </w:r>
            <w:r w:rsidR="00AE6656">
              <w:rPr>
                <w:rFonts w:hint="eastAsia"/>
                <w:b/>
                <w:color w:val="000000"/>
                <w:kern w:val="0"/>
                <w:sz w:val="26"/>
                <w:szCs w:val="26"/>
              </w:rPr>
              <w:t>G</w:t>
            </w:r>
          </w:p>
        </w:tc>
        <w:tc>
          <w:tcPr>
            <w:tcW w:w="7825" w:type="dxa"/>
            <w:tcBorders>
              <w:bottom w:val="single" w:sz="4" w:space="0" w:color="auto"/>
            </w:tcBorders>
            <w:shd w:val="clear" w:color="auto" w:fill="auto"/>
          </w:tcPr>
          <w:p w14:paraId="0D096C0B" w14:textId="77777777" w:rsidR="0024599C" w:rsidRPr="0044765C" w:rsidRDefault="0024599C" w:rsidP="0044765C">
            <w:pPr>
              <w:widowControl/>
              <w:rPr>
                <w:b/>
                <w:color w:val="000000"/>
                <w:kern w:val="0"/>
                <w:sz w:val="26"/>
                <w:szCs w:val="26"/>
                <w:lang w:val="en-GB"/>
              </w:rPr>
            </w:pPr>
          </w:p>
          <w:p w14:paraId="3D82A0B6" w14:textId="77777777" w:rsidR="0024599C" w:rsidRPr="0044765C" w:rsidRDefault="00246B17" w:rsidP="00F05762">
            <w:pPr>
              <w:autoSpaceDE w:val="0"/>
              <w:autoSpaceDN w:val="0"/>
              <w:adjustRightInd w:val="0"/>
              <w:ind w:left="-58"/>
              <w:jc w:val="center"/>
              <w:rPr>
                <w:b/>
                <w:color w:val="000000"/>
                <w:kern w:val="0"/>
                <w:sz w:val="26"/>
                <w:szCs w:val="26"/>
                <w:lang w:val="en-GB"/>
              </w:rPr>
            </w:pPr>
            <w:r w:rsidRPr="0044765C">
              <w:rPr>
                <w:rFonts w:hint="eastAsia"/>
                <w:b/>
                <w:color w:val="000000"/>
                <w:kern w:val="0"/>
                <w:sz w:val="26"/>
                <w:szCs w:val="26"/>
              </w:rPr>
              <w:t xml:space="preserve">DETAILS OF THE </w:t>
            </w:r>
            <w:r w:rsidR="00CD3583" w:rsidRPr="0044765C">
              <w:rPr>
                <w:b/>
                <w:color w:val="000000"/>
                <w:kern w:val="0"/>
                <w:sz w:val="26"/>
                <w:szCs w:val="26"/>
              </w:rPr>
              <w:t xml:space="preserve">PROPOSED </w:t>
            </w:r>
            <w:r w:rsidR="00E949DF">
              <w:rPr>
                <w:b/>
                <w:color w:val="000000"/>
                <w:kern w:val="0"/>
                <w:sz w:val="26"/>
                <w:szCs w:val="26"/>
              </w:rPr>
              <w:t>SYSTEM</w:t>
            </w:r>
          </w:p>
        </w:tc>
      </w:tr>
      <w:tr w:rsidR="0024599C" w:rsidRPr="00C91BA6" w14:paraId="28A741D5" w14:textId="77777777" w:rsidTr="00837119">
        <w:trPr>
          <w:trHeight w:val="4935"/>
        </w:trPr>
        <w:tc>
          <w:tcPr>
            <w:tcW w:w="9174" w:type="dxa"/>
            <w:gridSpan w:val="2"/>
            <w:tcBorders>
              <w:bottom w:val="nil"/>
            </w:tcBorders>
            <w:shd w:val="clear" w:color="auto" w:fill="auto"/>
          </w:tcPr>
          <w:p w14:paraId="093F497B" w14:textId="77777777" w:rsidR="0024599C" w:rsidRPr="0044765C" w:rsidRDefault="0024599C" w:rsidP="0044765C">
            <w:pPr>
              <w:autoSpaceDE w:val="0"/>
              <w:autoSpaceDN w:val="0"/>
              <w:adjustRightInd w:val="0"/>
              <w:jc w:val="both"/>
              <w:rPr>
                <w:color w:val="000000"/>
                <w:kern w:val="0"/>
                <w:sz w:val="26"/>
                <w:szCs w:val="26"/>
              </w:rPr>
            </w:pPr>
          </w:p>
          <w:p w14:paraId="5BF2AD61" w14:textId="77777777" w:rsidR="00BB4B4C" w:rsidRPr="003071F2" w:rsidRDefault="006836CB" w:rsidP="0044765C">
            <w:pPr>
              <w:numPr>
                <w:ilvl w:val="0"/>
                <w:numId w:val="27"/>
              </w:numPr>
              <w:autoSpaceDE w:val="0"/>
              <w:autoSpaceDN w:val="0"/>
              <w:adjustRightInd w:val="0"/>
              <w:jc w:val="both"/>
              <w:rPr>
                <w:kern w:val="0"/>
                <w:sz w:val="26"/>
                <w:szCs w:val="26"/>
              </w:rPr>
            </w:pPr>
            <w:r w:rsidRPr="0044765C">
              <w:rPr>
                <w:rFonts w:hint="eastAsia"/>
                <w:color w:val="000000"/>
                <w:kern w:val="0"/>
                <w:sz w:val="26"/>
                <w:szCs w:val="26"/>
              </w:rPr>
              <w:t xml:space="preserve">The applicant should </w:t>
            </w:r>
            <w:r w:rsidRPr="00970193">
              <w:rPr>
                <w:kern w:val="0"/>
                <w:sz w:val="26"/>
                <w:szCs w:val="26"/>
              </w:rPr>
              <w:t xml:space="preserve">provide a detailed description </w:t>
            </w:r>
            <w:r w:rsidR="000B23CE" w:rsidRPr="00970193">
              <w:rPr>
                <w:kern w:val="0"/>
                <w:sz w:val="26"/>
                <w:szCs w:val="26"/>
              </w:rPr>
              <w:t xml:space="preserve">of </w:t>
            </w:r>
            <w:r w:rsidR="000B23CE" w:rsidRPr="003071F2">
              <w:rPr>
                <w:kern w:val="0"/>
                <w:sz w:val="26"/>
                <w:szCs w:val="26"/>
              </w:rPr>
              <w:t xml:space="preserve">the </w:t>
            </w:r>
            <w:r w:rsidR="00545F03">
              <w:rPr>
                <w:kern w:val="0"/>
                <w:sz w:val="26"/>
                <w:szCs w:val="26"/>
              </w:rPr>
              <w:t>system</w:t>
            </w:r>
            <w:r w:rsidR="00545F03" w:rsidRPr="003071F2">
              <w:rPr>
                <w:kern w:val="0"/>
                <w:sz w:val="26"/>
                <w:szCs w:val="26"/>
              </w:rPr>
              <w:t xml:space="preserve"> </w:t>
            </w:r>
            <w:r w:rsidR="000B23CE" w:rsidRPr="003071F2">
              <w:rPr>
                <w:kern w:val="0"/>
                <w:sz w:val="26"/>
                <w:szCs w:val="26"/>
              </w:rPr>
              <w:t>proposed</w:t>
            </w:r>
            <w:r w:rsidR="00914720" w:rsidRPr="00970193">
              <w:rPr>
                <w:kern w:val="0"/>
                <w:sz w:val="26"/>
                <w:szCs w:val="26"/>
              </w:rPr>
              <w:t xml:space="preserve"> to be </w:t>
            </w:r>
            <w:r w:rsidR="00545F03">
              <w:rPr>
                <w:kern w:val="0"/>
                <w:sz w:val="26"/>
                <w:szCs w:val="26"/>
              </w:rPr>
              <w:t>operated</w:t>
            </w:r>
            <w:r w:rsidR="00545F03" w:rsidRPr="00970193">
              <w:rPr>
                <w:kern w:val="0"/>
                <w:sz w:val="26"/>
                <w:szCs w:val="26"/>
              </w:rPr>
              <w:t xml:space="preserve"> </w:t>
            </w:r>
            <w:r w:rsidR="00914720" w:rsidRPr="00970193">
              <w:rPr>
                <w:kern w:val="0"/>
                <w:sz w:val="26"/>
                <w:szCs w:val="26"/>
              </w:rPr>
              <w:t>using the Shared Spectrum in the 26/28 GHz bands under application</w:t>
            </w:r>
            <w:r w:rsidR="000B23CE" w:rsidRPr="00970193">
              <w:rPr>
                <w:kern w:val="0"/>
                <w:sz w:val="26"/>
                <w:szCs w:val="26"/>
              </w:rPr>
              <w:t xml:space="preserve">. </w:t>
            </w:r>
            <w:r w:rsidR="00914720" w:rsidRPr="00970193">
              <w:rPr>
                <w:kern w:val="0"/>
                <w:sz w:val="26"/>
                <w:szCs w:val="26"/>
              </w:rPr>
              <w:t xml:space="preserve"> </w:t>
            </w:r>
            <w:r w:rsidR="00BB4B4C" w:rsidRPr="003071F2">
              <w:rPr>
                <w:kern w:val="0"/>
                <w:sz w:val="26"/>
                <w:szCs w:val="26"/>
              </w:rPr>
              <w:t xml:space="preserve">The description should </w:t>
            </w:r>
            <w:r w:rsidR="00297E32" w:rsidRPr="003071F2">
              <w:rPr>
                <w:kern w:val="0"/>
                <w:sz w:val="26"/>
                <w:szCs w:val="26"/>
              </w:rPr>
              <w:t xml:space="preserve">cover - </w:t>
            </w:r>
          </w:p>
          <w:p w14:paraId="07F236D6" w14:textId="77777777" w:rsidR="00BB4B4C" w:rsidRPr="0044765C" w:rsidRDefault="00BB4B4C" w:rsidP="0044765C">
            <w:pPr>
              <w:autoSpaceDE w:val="0"/>
              <w:autoSpaceDN w:val="0"/>
              <w:adjustRightInd w:val="0"/>
              <w:ind w:left="360"/>
              <w:jc w:val="both"/>
              <w:rPr>
                <w:color w:val="000000"/>
                <w:kern w:val="0"/>
                <w:sz w:val="26"/>
                <w:szCs w:val="26"/>
              </w:rPr>
            </w:pPr>
          </w:p>
          <w:p w14:paraId="722E65FD" w14:textId="77777777" w:rsidR="0004478A" w:rsidRPr="0044765C" w:rsidRDefault="00846423" w:rsidP="0015238C">
            <w:pPr>
              <w:pStyle w:val="ListParagraph"/>
              <w:numPr>
                <w:ilvl w:val="0"/>
                <w:numId w:val="30"/>
              </w:numPr>
              <w:tabs>
                <w:tab w:val="clear" w:pos="885"/>
              </w:tabs>
              <w:autoSpaceDE w:val="0"/>
              <w:autoSpaceDN w:val="0"/>
              <w:adjustRightInd w:val="0"/>
              <w:ind w:left="709" w:hanging="425"/>
              <w:jc w:val="both"/>
              <w:rPr>
                <w:color w:val="000000"/>
                <w:kern w:val="0"/>
                <w:sz w:val="26"/>
                <w:szCs w:val="26"/>
              </w:rPr>
            </w:pPr>
            <w:r w:rsidRPr="0044765C">
              <w:rPr>
                <w:color w:val="000000"/>
                <w:kern w:val="0"/>
                <w:sz w:val="26"/>
                <w:szCs w:val="26"/>
              </w:rPr>
              <w:t>D</w:t>
            </w:r>
            <w:r w:rsidR="0004478A" w:rsidRPr="0044765C">
              <w:rPr>
                <w:color w:val="000000"/>
                <w:kern w:val="0"/>
                <w:sz w:val="26"/>
                <w:szCs w:val="26"/>
              </w:rPr>
              <w:t xml:space="preserve">escription </w:t>
            </w:r>
            <w:r w:rsidR="0004478A" w:rsidRPr="00EE612E">
              <w:rPr>
                <w:kern w:val="0"/>
                <w:sz w:val="26"/>
                <w:szCs w:val="26"/>
              </w:rPr>
              <w:t xml:space="preserve">of </w:t>
            </w:r>
            <w:r w:rsidR="00D40F46">
              <w:rPr>
                <w:kern w:val="0"/>
                <w:sz w:val="26"/>
                <w:szCs w:val="26"/>
              </w:rPr>
              <w:t>the system</w:t>
            </w:r>
            <w:r w:rsidR="0004478A" w:rsidRPr="00462C7B">
              <w:rPr>
                <w:color w:val="0000FF"/>
                <w:kern w:val="0"/>
                <w:sz w:val="26"/>
                <w:szCs w:val="26"/>
              </w:rPr>
              <w:t xml:space="preserve"> </w:t>
            </w:r>
            <w:r w:rsidR="0004478A" w:rsidRPr="0044765C">
              <w:rPr>
                <w:color w:val="000000"/>
                <w:kern w:val="0"/>
                <w:sz w:val="26"/>
                <w:szCs w:val="26"/>
              </w:rPr>
              <w:t xml:space="preserve">to be </w:t>
            </w:r>
            <w:r w:rsidR="00D40F46">
              <w:rPr>
                <w:color w:val="000000"/>
                <w:kern w:val="0"/>
                <w:sz w:val="26"/>
                <w:szCs w:val="26"/>
              </w:rPr>
              <w:t xml:space="preserve">operated </w:t>
            </w:r>
            <w:r w:rsidR="00A27665">
              <w:rPr>
                <w:color w:val="000000"/>
                <w:kern w:val="0"/>
                <w:sz w:val="26"/>
                <w:szCs w:val="26"/>
              </w:rPr>
              <w:t xml:space="preserve">including </w:t>
            </w:r>
            <w:r w:rsidR="008C0BFA">
              <w:rPr>
                <w:kern w:val="0"/>
                <w:sz w:val="26"/>
                <w:szCs w:val="26"/>
              </w:rPr>
              <w:t xml:space="preserve">the identity and number of the </w:t>
            </w:r>
            <w:r w:rsidR="0004478A" w:rsidRPr="00EE612E">
              <w:rPr>
                <w:kern w:val="0"/>
                <w:sz w:val="26"/>
                <w:szCs w:val="26"/>
              </w:rPr>
              <w:t>target</w:t>
            </w:r>
            <w:r w:rsidR="0004478A" w:rsidRPr="0044765C">
              <w:rPr>
                <w:color w:val="000000"/>
                <w:kern w:val="0"/>
                <w:sz w:val="26"/>
                <w:szCs w:val="26"/>
              </w:rPr>
              <w:t xml:space="preserve"> </w:t>
            </w:r>
            <w:r w:rsidR="003114DA" w:rsidRPr="0044765C">
              <w:rPr>
                <w:color w:val="000000"/>
                <w:kern w:val="0"/>
                <w:sz w:val="26"/>
                <w:szCs w:val="26"/>
              </w:rPr>
              <w:t xml:space="preserve">users </w:t>
            </w:r>
            <w:r w:rsidR="003C49DC" w:rsidRPr="0044765C">
              <w:rPr>
                <w:color w:val="000000"/>
                <w:kern w:val="0"/>
                <w:sz w:val="26"/>
                <w:szCs w:val="26"/>
              </w:rPr>
              <w:t xml:space="preserve">of the </w:t>
            </w:r>
            <w:r w:rsidR="006F28D3">
              <w:rPr>
                <w:color w:val="000000"/>
                <w:kern w:val="0"/>
                <w:sz w:val="26"/>
                <w:szCs w:val="26"/>
              </w:rPr>
              <w:t>system</w:t>
            </w:r>
            <w:r w:rsidR="00E20AAD" w:rsidRPr="0044765C">
              <w:rPr>
                <w:color w:val="000000"/>
                <w:kern w:val="0"/>
                <w:sz w:val="26"/>
                <w:szCs w:val="26"/>
              </w:rPr>
              <w:t>)</w:t>
            </w:r>
            <w:r w:rsidR="0004478A" w:rsidRPr="0044765C">
              <w:rPr>
                <w:color w:val="000000"/>
                <w:kern w:val="0"/>
                <w:sz w:val="26"/>
                <w:szCs w:val="26"/>
              </w:rPr>
              <w:t xml:space="preserve">, expected </w:t>
            </w:r>
            <w:r w:rsidR="000752FA">
              <w:rPr>
                <w:color w:val="000000"/>
                <w:kern w:val="0"/>
                <w:sz w:val="26"/>
                <w:szCs w:val="26"/>
              </w:rPr>
              <w:t>system</w:t>
            </w:r>
            <w:r w:rsidR="000752FA" w:rsidRPr="0044765C">
              <w:rPr>
                <w:color w:val="000000"/>
                <w:kern w:val="0"/>
                <w:sz w:val="26"/>
                <w:szCs w:val="26"/>
              </w:rPr>
              <w:t xml:space="preserve"> </w:t>
            </w:r>
            <w:r w:rsidR="00246B17" w:rsidRPr="0044765C">
              <w:rPr>
                <w:rFonts w:hint="eastAsia"/>
                <w:color w:val="000000"/>
                <w:kern w:val="0"/>
                <w:sz w:val="26"/>
                <w:szCs w:val="26"/>
              </w:rPr>
              <w:t xml:space="preserve">launch </w:t>
            </w:r>
            <w:r w:rsidR="0004478A" w:rsidRPr="0044765C">
              <w:rPr>
                <w:color w:val="000000"/>
                <w:kern w:val="0"/>
                <w:sz w:val="26"/>
                <w:szCs w:val="26"/>
              </w:rPr>
              <w:t xml:space="preserve">date, the implementation </w:t>
            </w:r>
            <w:r w:rsidR="00246B17" w:rsidRPr="0044765C">
              <w:rPr>
                <w:rFonts w:hint="eastAsia"/>
                <w:color w:val="000000"/>
                <w:kern w:val="0"/>
                <w:sz w:val="26"/>
                <w:szCs w:val="26"/>
              </w:rPr>
              <w:t xml:space="preserve">schedule </w:t>
            </w:r>
            <w:r w:rsidR="0004478A" w:rsidRPr="0044765C">
              <w:rPr>
                <w:color w:val="000000"/>
                <w:kern w:val="0"/>
                <w:sz w:val="26"/>
                <w:szCs w:val="26"/>
              </w:rPr>
              <w:t xml:space="preserve">if the </w:t>
            </w:r>
            <w:r w:rsidR="00246B17" w:rsidRPr="00EE612E">
              <w:rPr>
                <w:kern w:val="0"/>
                <w:sz w:val="26"/>
                <w:szCs w:val="26"/>
              </w:rPr>
              <w:t xml:space="preserve">proposed </w:t>
            </w:r>
            <w:r w:rsidR="000752FA">
              <w:rPr>
                <w:kern w:val="0"/>
                <w:sz w:val="26"/>
                <w:szCs w:val="26"/>
              </w:rPr>
              <w:t>system</w:t>
            </w:r>
            <w:r w:rsidR="000752FA" w:rsidRPr="00EE612E">
              <w:rPr>
                <w:kern w:val="0"/>
                <w:sz w:val="26"/>
                <w:szCs w:val="26"/>
              </w:rPr>
              <w:t xml:space="preserve"> </w:t>
            </w:r>
            <w:r w:rsidR="000752FA">
              <w:rPr>
                <w:kern w:val="0"/>
                <w:sz w:val="26"/>
                <w:szCs w:val="26"/>
              </w:rPr>
              <w:t>is</w:t>
            </w:r>
            <w:r w:rsidR="000752FA" w:rsidRPr="00EE612E">
              <w:rPr>
                <w:kern w:val="0"/>
                <w:sz w:val="26"/>
                <w:szCs w:val="26"/>
              </w:rPr>
              <w:t xml:space="preserve"> </w:t>
            </w:r>
            <w:r w:rsidR="0004478A" w:rsidRPr="00EE612E">
              <w:rPr>
                <w:kern w:val="0"/>
                <w:sz w:val="26"/>
                <w:szCs w:val="26"/>
              </w:rPr>
              <w:t>to be introduced in phases</w:t>
            </w:r>
            <w:r w:rsidR="00741477">
              <w:rPr>
                <w:kern w:val="0"/>
                <w:sz w:val="26"/>
                <w:szCs w:val="26"/>
              </w:rPr>
              <w:t>,</w:t>
            </w:r>
            <w:r w:rsidR="0004478A" w:rsidRPr="00EE612E">
              <w:rPr>
                <w:kern w:val="0"/>
                <w:sz w:val="26"/>
                <w:szCs w:val="26"/>
              </w:rPr>
              <w:t xml:space="preserve"> and plans for </w:t>
            </w:r>
            <w:r w:rsidR="00043467" w:rsidRPr="00043467">
              <w:rPr>
                <w:kern w:val="0"/>
                <w:sz w:val="26"/>
                <w:szCs w:val="26"/>
                <w:lang w:val="en-GB"/>
              </w:rPr>
              <w:t>establishment</w:t>
            </w:r>
            <w:r w:rsidR="0004478A" w:rsidRPr="00EE612E">
              <w:rPr>
                <w:kern w:val="0"/>
                <w:sz w:val="26"/>
                <w:szCs w:val="26"/>
              </w:rPr>
              <w:t xml:space="preserve"> of </w:t>
            </w:r>
            <w:r w:rsidR="00043467">
              <w:rPr>
                <w:kern w:val="0"/>
                <w:sz w:val="26"/>
                <w:szCs w:val="26"/>
              </w:rPr>
              <w:t xml:space="preserve">the </w:t>
            </w:r>
            <w:r w:rsidR="0004478A" w:rsidRPr="00EE612E">
              <w:rPr>
                <w:kern w:val="0"/>
                <w:sz w:val="26"/>
                <w:szCs w:val="26"/>
              </w:rPr>
              <w:t xml:space="preserve">new </w:t>
            </w:r>
            <w:r w:rsidR="00043467">
              <w:rPr>
                <w:kern w:val="0"/>
                <w:sz w:val="26"/>
                <w:szCs w:val="26"/>
              </w:rPr>
              <w:t>system</w:t>
            </w:r>
            <w:r w:rsidR="00741477">
              <w:rPr>
                <w:color w:val="000000"/>
                <w:kern w:val="0"/>
                <w:sz w:val="26"/>
                <w:szCs w:val="26"/>
              </w:rPr>
              <w:t>;</w:t>
            </w:r>
          </w:p>
          <w:p w14:paraId="790B883A" w14:textId="77777777" w:rsidR="0024599C" w:rsidRPr="0044765C" w:rsidRDefault="0024599C" w:rsidP="0044765C">
            <w:pPr>
              <w:autoSpaceDE w:val="0"/>
              <w:autoSpaceDN w:val="0"/>
              <w:adjustRightInd w:val="0"/>
              <w:jc w:val="both"/>
              <w:rPr>
                <w:color w:val="000000"/>
                <w:kern w:val="0"/>
                <w:sz w:val="26"/>
                <w:szCs w:val="26"/>
              </w:rPr>
            </w:pPr>
          </w:p>
          <w:p w14:paraId="4A7619DF" w14:textId="77777777" w:rsidR="00482888" w:rsidRDefault="002E7E4D" w:rsidP="0058728F">
            <w:pPr>
              <w:autoSpaceDE w:val="0"/>
              <w:autoSpaceDN w:val="0"/>
              <w:adjustRightInd w:val="0"/>
              <w:ind w:left="709"/>
              <w:jc w:val="both"/>
              <w:rPr>
                <w:color w:val="000000"/>
                <w:kern w:val="0"/>
                <w:sz w:val="26"/>
                <w:szCs w:val="26"/>
                <w:lang w:val="en-GB"/>
              </w:rPr>
            </w:pPr>
            <w:r w:rsidRPr="0044765C">
              <w:rPr>
                <w:color w:val="000000"/>
                <w:kern w:val="0"/>
                <w:sz w:val="26"/>
                <w:szCs w:val="26"/>
                <w:lang w:val="en-GB"/>
              </w:rPr>
              <w:fldChar w:fldCharType="begin">
                <w:ffData>
                  <w:name w:val="Text51"/>
                  <w:enabled/>
                  <w:calcOnExit w:val="0"/>
                  <w:textInput/>
                </w:ffData>
              </w:fldChar>
            </w:r>
            <w:bookmarkStart w:id="6" w:name="Text51"/>
            <w:r w:rsidR="00CD3583"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Pr="0044765C">
              <w:rPr>
                <w:color w:val="000000"/>
                <w:kern w:val="0"/>
                <w:sz w:val="26"/>
                <w:szCs w:val="26"/>
                <w:lang w:val="en-GB"/>
              </w:rPr>
              <w:fldChar w:fldCharType="end"/>
            </w:r>
            <w:bookmarkEnd w:id="6"/>
          </w:p>
          <w:p w14:paraId="2FCB6325" w14:textId="77777777" w:rsidR="00482888" w:rsidRPr="0044765C" w:rsidRDefault="00482888" w:rsidP="0044765C">
            <w:pPr>
              <w:autoSpaceDE w:val="0"/>
              <w:autoSpaceDN w:val="0"/>
              <w:adjustRightInd w:val="0"/>
              <w:jc w:val="both"/>
              <w:rPr>
                <w:color w:val="000000"/>
                <w:kern w:val="0"/>
                <w:sz w:val="26"/>
                <w:szCs w:val="26"/>
                <w:lang w:val="en-GB"/>
              </w:rPr>
            </w:pPr>
          </w:p>
        </w:tc>
      </w:tr>
      <w:tr w:rsidR="00833FBB" w:rsidRPr="00C91BA6" w14:paraId="13FF18B1" w14:textId="77777777" w:rsidTr="00837119">
        <w:trPr>
          <w:trHeight w:val="4817"/>
        </w:trPr>
        <w:tc>
          <w:tcPr>
            <w:tcW w:w="9174" w:type="dxa"/>
            <w:gridSpan w:val="2"/>
            <w:tcBorders>
              <w:top w:val="nil"/>
              <w:bottom w:val="single" w:sz="4" w:space="0" w:color="auto"/>
            </w:tcBorders>
            <w:shd w:val="clear" w:color="auto" w:fill="auto"/>
          </w:tcPr>
          <w:p w14:paraId="3395557B" w14:textId="77777777" w:rsidR="00833FBB" w:rsidRDefault="00833FBB" w:rsidP="00462C7B">
            <w:pPr>
              <w:pStyle w:val="ListParagraph"/>
              <w:autoSpaceDE w:val="0"/>
              <w:autoSpaceDN w:val="0"/>
              <w:adjustRightInd w:val="0"/>
              <w:ind w:left="885"/>
              <w:jc w:val="both"/>
              <w:rPr>
                <w:color w:val="000000"/>
                <w:kern w:val="0"/>
                <w:sz w:val="26"/>
                <w:szCs w:val="26"/>
              </w:rPr>
            </w:pPr>
          </w:p>
          <w:p w14:paraId="02FD2601" w14:textId="77777777" w:rsidR="00833FBB" w:rsidRPr="00533B6D" w:rsidRDefault="003F54D9" w:rsidP="00462C7B">
            <w:pPr>
              <w:pStyle w:val="ListParagraph"/>
              <w:numPr>
                <w:ilvl w:val="0"/>
                <w:numId w:val="30"/>
              </w:numPr>
              <w:tabs>
                <w:tab w:val="clear" w:pos="885"/>
              </w:tabs>
              <w:autoSpaceDE w:val="0"/>
              <w:autoSpaceDN w:val="0"/>
              <w:adjustRightInd w:val="0"/>
              <w:ind w:left="709"/>
              <w:jc w:val="both"/>
              <w:rPr>
                <w:kern w:val="0"/>
                <w:sz w:val="26"/>
                <w:szCs w:val="26"/>
              </w:rPr>
            </w:pPr>
            <w:r w:rsidRPr="00DE7CD9">
              <w:rPr>
                <w:kern w:val="0"/>
                <w:sz w:val="26"/>
                <w:szCs w:val="26"/>
              </w:rPr>
              <w:t>Please state clearly the</w:t>
            </w:r>
            <w:r w:rsidR="00833FBB" w:rsidRPr="00DE7CD9">
              <w:rPr>
                <w:kern w:val="0"/>
                <w:sz w:val="26"/>
                <w:szCs w:val="26"/>
              </w:rPr>
              <w:t xml:space="preserve"> intended coverage areas</w:t>
            </w:r>
            <w:r w:rsidR="00B05A40" w:rsidRPr="00DE7CD9">
              <w:rPr>
                <w:kern w:val="0"/>
                <w:sz w:val="26"/>
                <w:szCs w:val="26"/>
              </w:rPr>
              <w:t>/locations</w:t>
            </w:r>
            <w:r w:rsidR="00833FBB" w:rsidRPr="00DE7CD9">
              <w:rPr>
                <w:kern w:val="0"/>
                <w:sz w:val="26"/>
                <w:szCs w:val="26"/>
              </w:rPr>
              <w:t xml:space="preserve"> </w:t>
            </w:r>
            <w:r w:rsidR="00B05A40" w:rsidRPr="00DE7CD9">
              <w:rPr>
                <w:kern w:val="0"/>
                <w:sz w:val="26"/>
                <w:szCs w:val="26"/>
              </w:rPr>
              <w:t xml:space="preserve">for </w:t>
            </w:r>
            <w:r w:rsidR="00EA72EC">
              <w:rPr>
                <w:kern w:val="0"/>
                <w:sz w:val="26"/>
                <w:szCs w:val="26"/>
              </w:rPr>
              <w:t>operation</w:t>
            </w:r>
            <w:r w:rsidR="00EA72EC" w:rsidRPr="00DE7CD9">
              <w:rPr>
                <w:kern w:val="0"/>
                <w:sz w:val="26"/>
                <w:szCs w:val="26"/>
              </w:rPr>
              <w:t xml:space="preserve"> </w:t>
            </w:r>
            <w:r w:rsidR="00B05A40" w:rsidRPr="00DE7CD9">
              <w:rPr>
                <w:kern w:val="0"/>
                <w:sz w:val="26"/>
                <w:szCs w:val="26"/>
              </w:rPr>
              <w:t xml:space="preserve">of the proposed </w:t>
            </w:r>
            <w:r w:rsidR="00EA72EC">
              <w:rPr>
                <w:kern w:val="0"/>
                <w:sz w:val="26"/>
                <w:szCs w:val="26"/>
              </w:rPr>
              <w:t>system</w:t>
            </w:r>
            <w:r w:rsidR="00EA72EC" w:rsidRPr="00DE7CD9">
              <w:rPr>
                <w:kern w:val="0"/>
                <w:sz w:val="26"/>
                <w:szCs w:val="26"/>
              </w:rPr>
              <w:t xml:space="preserve"> </w:t>
            </w:r>
            <w:r w:rsidR="00833FBB" w:rsidRPr="00DE7CD9">
              <w:rPr>
                <w:kern w:val="0"/>
                <w:sz w:val="26"/>
                <w:szCs w:val="26"/>
              </w:rPr>
              <w:t>upon the commissioning of the facilities</w:t>
            </w:r>
            <w:r w:rsidR="00B05A40" w:rsidRPr="00DE7CD9">
              <w:rPr>
                <w:kern w:val="0"/>
                <w:sz w:val="26"/>
                <w:szCs w:val="26"/>
              </w:rPr>
              <w:t>, using maps, coordinates and/or textual descriptions</w:t>
            </w:r>
            <w:r w:rsidR="00833FBB" w:rsidRPr="00DE7CD9">
              <w:rPr>
                <w:kern w:val="0"/>
                <w:sz w:val="26"/>
                <w:szCs w:val="26"/>
              </w:rPr>
              <w:t>.</w:t>
            </w:r>
            <w:r w:rsidR="00D17ABF">
              <w:rPr>
                <w:kern w:val="0"/>
                <w:sz w:val="26"/>
                <w:szCs w:val="26"/>
              </w:rPr>
              <w:t xml:space="preserve">  </w:t>
            </w:r>
            <w:r w:rsidR="00D17ABF" w:rsidRPr="00533B6D">
              <w:rPr>
                <w:kern w:val="0"/>
                <w:sz w:val="26"/>
                <w:szCs w:val="26"/>
              </w:rPr>
              <w:t>I</w:t>
            </w:r>
            <w:r w:rsidR="001E30E7" w:rsidRPr="00533B6D">
              <w:rPr>
                <w:kern w:val="0"/>
                <w:sz w:val="26"/>
                <w:szCs w:val="26"/>
              </w:rPr>
              <w:t xml:space="preserve">f </w:t>
            </w:r>
            <w:r w:rsidR="00FE783D" w:rsidRPr="00533B6D">
              <w:rPr>
                <w:kern w:val="0"/>
                <w:sz w:val="26"/>
                <w:szCs w:val="26"/>
              </w:rPr>
              <w:t>the</w:t>
            </w:r>
            <w:r w:rsidR="002F0C63" w:rsidRPr="00704004">
              <w:rPr>
                <w:kern w:val="0"/>
                <w:sz w:val="26"/>
                <w:szCs w:val="26"/>
              </w:rPr>
              <w:t xml:space="preserve"> </w:t>
            </w:r>
            <w:r w:rsidR="001E30E7" w:rsidRPr="00533B6D">
              <w:rPr>
                <w:kern w:val="0"/>
                <w:sz w:val="26"/>
                <w:szCs w:val="26"/>
              </w:rPr>
              <w:t>private system</w:t>
            </w:r>
            <w:r w:rsidR="00FE783D" w:rsidRPr="00533B6D">
              <w:rPr>
                <w:kern w:val="0"/>
                <w:sz w:val="26"/>
                <w:szCs w:val="26"/>
              </w:rPr>
              <w:t>(</w:t>
            </w:r>
            <w:r w:rsidR="001E30E7" w:rsidRPr="00533B6D">
              <w:rPr>
                <w:kern w:val="0"/>
                <w:sz w:val="26"/>
                <w:szCs w:val="26"/>
              </w:rPr>
              <w:t>s</w:t>
            </w:r>
            <w:r w:rsidR="00FE783D" w:rsidRPr="00FC5747">
              <w:rPr>
                <w:kern w:val="0"/>
                <w:sz w:val="26"/>
                <w:szCs w:val="26"/>
              </w:rPr>
              <w:t>)</w:t>
            </w:r>
            <w:r w:rsidR="001E30E7" w:rsidRPr="00434404">
              <w:rPr>
                <w:kern w:val="0"/>
                <w:sz w:val="26"/>
                <w:szCs w:val="26"/>
              </w:rPr>
              <w:t xml:space="preserve"> </w:t>
            </w:r>
            <w:r w:rsidR="002F0C63" w:rsidRPr="00704004">
              <w:rPr>
                <w:kern w:val="0"/>
                <w:sz w:val="26"/>
                <w:szCs w:val="26"/>
              </w:rPr>
              <w:t xml:space="preserve">proposed </w:t>
            </w:r>
            <w:r w:rsidR="00FE783D" w:rsidRPr="00533B6D">
              <w:rPr>
                <w:kern w:val="0"/>
                <w:sz w:val="26"/>
                <w:szCs w:val="26"/>
              </w:rPr>
              <w:t>to be</w:t>
            </w:r>
            <w:r w:rsidR="001E30E7" w:rsidRPr="00533B6D">
              <w:rPr>
                <w:kern w:val="0"/>
                <w:sz w:val="26"/>
                <w:szCs w:val="26"/>
              </w:rPr>
              <w:t xml:space="preserve"> established</w:t>
            </w:r>
            <w:r w:rsidR="001E30E7" w:rsidRPr="00FC5747">
              <w:rPr>
                <w:kern w:val="0"/>
                <w:sz w:val="26"/>
                <w:szCs w:val="26"/>
              </w:rPr>
              <w:t xml:space="preserve"> </w:t>
            </w:r>
            <w:r w:rsidR="00FE783D" w:rsidRPr="00434404">
              <w:rPr>
                <w:kern w:val="0"/>
                <w:sz w:val="26"/>
                <w:szCs w:val="26"/>
              </w:rPr>
              <w:t xml:space="preserve">under </w:t>
            </w:r>
            <w:r w:rsidR="00592CA6" w:rsidRPr="00434404">
              <w:rPr>
                <w:kern w:val="0"/>
                <w:sz w:val="26"/>
                <w:szCs w:val="26"/>
              </w:rPr>
              <w:t xml:space="preserve">the </w:t>
            </w:r>
            <w:proofErr w:type="spellStart"/>
            <w:r w:rsidR="00FE783D" w:rsidRPr="00434404">
              <w:rPr>
                <w:kern w:val="0"/>
                <w:sz w:val="26"/>
                <w:szCs w:val="26"/>
              </w:rPr>
              <w:t>licence</w:t>
            </w:r>
            <w:proofErr w:type="spellEnd"/>
            <w:r w:rsidR="00FE783D" w:rsidRPr="00434404">
              <w:rPr>
                <w:kern w:val="0"/>
                <w:sz w:val="26"/>
                <w:szCs w:val="26"/>
              </w:rPr>
              <w:t xml:space="preserve"> will </w:t>
            </w:r>
            <w:r w:rsidR="00592CA6" w:rsidRPr="00434404">
              <w:rPr>
                <w:kern w:val="0"/>
                <w:sz w:val="26"/>
                <w:szCs w:val="26"/>
              </w:rPr>
              <w:t>have intended</w:t>
            </w:r>
            <w:r w:rsidR="00FE783D" w:rsidRPr="0078533E">
              <w:rPr>
                <w:kern w:val="0"/>
                <w:sz w:val="26"/>
                <w:szCs w:val="26"/>
              </w:rPr>
              <w:t xml:space="preserve"> coverage</w:t>
            </w:r>
            <w:r w:rsidR="008A135C" w:rsidRPr="0078533E">
              <w:rPr>
                <w:kern w:val="0"/>
                <w:sz w:val="26"/>
                <w:szCs w:val="26"/>
              </w:rPr>
              <w:t xml:space="preserve"> areas </w:t>
            </w:r>
            <w:r w:rsidR="001E30E7" w:rsidRPr="0078533E">
              <w:rPr>
                <w:kern w:val="0"/>
                <w:sz w:val="26"/>
                <w:szCs w:val="26"/>
              </w:rPr>
              <w:t>in separate</w:t>
            </w:r>
            <w:r w:rsidR="00746022" w:rsidRPr="0078533E">
              <w:rPr>
                <w:kern w:val="0"/>
                <w:sz w:val="26"/>
                <w:szCs w:val="26"/>
              </w:rPr>
              <w:t xml:space="preserve"> locations</w:t>
            </w:r>
            <w:r w:rsidR="00D17ABF" w:rsidRPr="0078533E">
              <w:rPr>
                <w:kern w:val="0"/>
                <w:sz w:val="26"/>
                <w:szCs w:val="26"/>
              </w:rPr>
              <w:t xml:space="preserve">, please include the </w:t>
            </w:r>
            <w:r w:rsidR="00592CA6" w:rsidRPr="0078533E">
              <w:rPr>
                <w:kern w:val="0"/>
                <w:sz w:val="26"/>
                <w:szCs w:val="26"/>
              </w:rPr>
              <w:t>coverage</w:t>
            </w:r>
            <w:r w:rsidR="00D17ABF" w:rsidRPr="0078533E">
              <w:rPr>
                <w:kern w:val="0"/>
                <w:sz w:val="26"/>
                <w:szCs w:val="26"/>
              </w:rPr>
              <w:t xml:space="preserve"> areas of all the locations </w:t>
            </w:r>
            <w:r w:rsidR="00FE67F6">
              <w:rPr>
                <w:kern w:val="0"/>
                <w:sz w:val="26"/>
                <w:szCs w:val="26"/>
              </w:rPr>
              <w:t>(</w:t>
            </w:r>
            <w:r w:rsidR="00FE299A">
              <w:rPr>
                <w:kern w:val="0"/>
                <w:sz w:val="26"/>
                <w:szCs w:val="26"/>
              </w:rPr>
              <w:t>with</w:t>
            </w:r>
            <w:r w:rsidR="00FE299A" w:rsidRPr="0078533E">
              <w:rPr>
                <w:kern w:val="0"/>
                <w:sz w:val="26"/>
                <w:szCs w:val="26"/>
              </w:rPr>
              <w:t xml:space="preserve"> </w:t>
            </w:r>
            <w:r w:rsidR="00D17ABF" w:rsidRPr="0078533E">
              <w:rPr>
                <w:kern w:val="0"/>
                <w:sz w:val="26"/>
                <w:szCs w:val="26"/>
              </w:rPr>
              <w:t xml:space="preserve">the aggregate </w:t>
            </w:r>
            <w:r w:rsidR="00592CA6" w:rsidRPr="00533B6D">
              <w:rPr>
                <w:kern w:val="0"/>
                <w:sz w:val="26"/>
                <w:szCs w:val="26"/>
              </w:rPr>
              <w:t>coverage</w:t>
            </w:r>
            <w:r w:rsidR="00D17ABF" w:rsidRPr="00533B6D">
              <w:rPr>
                <w:kern w:val="0"/>
                <w:sz w:val="26"/>
                <w:szCs w:val="26"/>
              </w:rPr>
              <w:t xml:space="preserve"> area not exceed</w:t>
            </w:r>
            <w:r w:rsidR="00FE299A">
              <w:rPr>
                <w:kern w:val="0"/>
                <w:sz w:val="26"/>
                <w:szCs w:val="26"/>
              </w:rPr>
              <w:t>ing</w:t>
            </w:r>
            <w:r w:rsidR="00D17ABF" w:rsidRPr="00533B6D">
              <w:rPr>
                <w:kern w:val="0"/>
                <w:sz w:val="26"/>
                <w:szCs w:val="26"/>
              </w:rPr>
              <w:t xml:space="preserve"> one square </w:t>
            </w:r>
            <w:r w:rsidR="00D17ABF" w:rsidRPr="00704004">
              <w:rPr>
                <w:kern w:val="0"/>
                <w:sz w:val="26"/>
                <w:szCs w:val="26"/>
                <w:lang w:val="en-GB"/>
              </w:rPr>
              <w:t>kilomet</w:t>
            </w:r>
            <w:r w:rsidR="00FE299A" w:rsidRPr="00704004">
              <w:rPr>
                <w:kern w:val="0"/>
                <w:sz w:val="26"/>
                <w:szCs w:val="26"/>
                <w:lang w:val="en-GB"/>
              </w:rPr>
              <w:t>re</w:t>
            </w:r>
            <w:r w:rsidR="00FE67F6">
              <w:rPr>
                <w:kern w:val="0"/>
                <w:sz w:val="26"/>
                <w:szCs w:val="26"/>
                <w:lang w:val="en-GB"/>
              </w:rPr>
              <w:t>)</w:t>
            </w:r>
            <w:r w:rsidR="00D17ABF" w:rsidRPr="00533B6D">
              <w:rPr>
                <w:kern w:val="0"/>
                <w:sz w:val="26"/>
                <w:szCs w:val="26"/>
              </w:rPr>
              <w:t>;</w:t>
            </w:r>
          </w:p>
          <w:p w14:paraId="44A7B16E" w14:textId="77777777" w:rsidR="0015238C" w:rsidRPr="00B7406A" w:rsidRDefault="0015238C" w:rsidP="00462C7B">
            <w:pPr>
              <w:pStyle w:val="ListParagraph"/>
              <w:autoSpaceDE w:val="0"/>
              <w:autoSpaceDN w:val="0"/>
              <w:adjustRightInd w:val="0"/>
              <w:ind w:left="885"/>
              <w:jc w:val="both"/>
              <w:rPr>
                <w:kern w:val="0"/>
                <w:sz w:val="26"/>
                <w:szCs w:val="26"/>
              </w:rPr>
            </w:pPr>
          </w:p>
          <w:p w14:paraId="704EA439" w14:textId="77777777" w:rsidR="00833FBB" w:rsidRPr="0044765C" w:rsidRDefault="0015238C" w:rsidP="0058728F">
            <w:pPr>
              <w:autoSpaceDE w:val="0"/>
              <w:autoSpaceDN w:val="0"/>
              <w:adjustRightInd w:val="0"/>
              <w:ind w:left="709"/>
              <w:jc w:val="both"/>
              <w:rPr>
                <w:color w:val="000000"/>
                <w:kern w:val="0"/>
                <w:sz w:val="26"/>
                <w:szCs w:val="26"/>
              </w:rPr>
            </w:pPr>
            <w:r w:rsidRPr="0044765C">
              <w:rPr>
                <w:color w:val="000000"/>
                <w:kern w:val="0"/>
                <w:sz w:val="26"/>
                <w:szCs w:val="26"/>
                <w:lang w:val="en-GB"/>
              </w:rPr>
              <w:fldChar w:fldCharType="begin">
                <w:ffData>
                  <w:name w:val="Text51"/>
                  <w:enabled/>
                  <w:calcOnExit w:val="0"/>
                  <w:textInput/>
                </w:ffData>
              </w:fldChar>
            </w:r>
            <w:r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color w:val="000000"/>
                <w:kern w:val="0"/>
                <w:sz w:val="26"/>
                <w:szCs w:val="26"/>
                <w:lang w:val="en-GB"/>
              </w:rPr>
              <w:fldChar w:fldCharType="end"/>
            </w:r>
          </w:p>
        </w:tc>
      </w:tr>
      <w:tr w:rsidR="00CD3583" w:rsidRPr="00C91BA6" w14:paraId="27D28D0E" w14:textId="77777777" w:rsidTr="00837119">
        <w:trPr>
          <w:trHeight w:val="5519"/>
        </w:trPr>
        <w:tc>
          <w:tcPr>
            <w:tcW w:w="9174" w:type="dxa"/>
            <w:gridSpan w:val="2"/>
            <w:tcBorders>
              <w:top w:val="single" w:sz="4" w:space="0" w:color="auto"/>
              <w:bottom w:val="single" w:sz="4" w:space="0" w:color="auto"/>
            </w:tcBorders>
            <w:shd w:val="clear" w:color="auto" w:fill="auto"/>
          </w:tcPr>
          <w:p w14:paraId="3C630D0D" w14:textId="77777777" w:rsidR="00F62715" w:rsidRDefault="00F62715" w:rsidP="0044765C">
            <w:pPr>
              <w:autoSpaceDE w:val="0"/>
              <w:autoSpaceDN w:val="0"/>
              <w:adjustRightInd w:val="0"/>
              <w:ind w:leftChars="150" w:left="750" w:hangingChars="150" w:hanging="390"/>
              <w:jc w:val="both"/>
              <w:rPr>
                <w:color w:val="000000"/>
                <w:kern w:val="0"/>
                <w:sz w:val="26"/>
                <w:szCs w:val="26"/>
                <w:lang w:val="en-GB"/>
              </w:rPr>
            </w:pPr>
          </w:p>
          <w:p w14:paraId="3EF881E4" w14:textId="77777777" w:rsidR="0004478A" w:rsidRPr="0044765C" w:rsidRDefault="0004478A" w:rsidP="0044765C">
            <w:pPr>
              <w:autoSpaceDE w:val="0"/>
              <w:autoSpaceDN w:val="0"/>
              <w:adjustRightInd w:val="0"/>
              <w:ind w:leftChars="150" w:left="750" w:hangingChars="150" w:hanging="390"/>
              <w:jc w:val="both"/>
              <w:rPr>
                <w:color w:val="000000"/>
                <w:kern w:val="0"/>
                <w:sz w:val="26"/>
                <w:szCs w:val="26"/>
                <w:lang w:val="en-GB"/>
              </w:rPr>
            </w:pPr>
            <w:r w:rsidRPr="0044765C">
              <w:rPr>
                <w:color w:val="000000"/>
                <w:kern w:val="0"/>
                <w:sz w:val="26"/>
                <w:szCs w:val="26"/>
                <w:lang w:val="en-GB"/>
              </w:rPr>
              <w:t>(</w:t>
            </w:r>
            <w:r w:rsidR="00226592">
              <w:rPr>
                <w:color w:val="000000"/>
                <w:kern w:val="0"/>
                <w:sz w:val="26"/>
                <w:szCs w:val="26"/>
                <w:lang w:val="en-GB"/>
              </w:rPr>
              <w:t>c</w:t>
            </w:r>
            <w:r w:rsidRPr="0044765C">
              <w:rPr>
                <w:color w:val="000000"/>
                <w:kern w:val="0"/>
                <w:sz w:val="26"/>
                <w:szCs w:val="26"/>
                <w:lang w:val="en-GB"/>
              </w:rPr>
              <w:t xml:space="preserve">) </w:t>
            </w:r>
            <w:r w:rsidR="00CD3583" w:rsidRPr="0044765C">
              <w:rPr>
                <w:color w:val="000000"/>
                <w:kern w:val="0"/>
                <w:sz w:val="26"/>
                <w:szCs w:val="26"/>
                <w:lang w:val="en-GB"/>
              </w:rPr>
              <w:t xml:space="preserve">Description of the operation of the </w:t>
            </w:r>
            <w:r w:rsidR="00A61B67" w:rsidRPr="00EE612E">
              <w:rPr>
                <w:kern w:val="0"/>
                <w:sz w:val="26"/>
                <w:szCs w:val="26"/>
                <w:lang w:val="en-GB"/>
              </w:rPr>
              <w:t xml:space="preserve">proposed </w:t>
            </w:r>
            <w:r w:rsidR="00293F69">
              <w:rPr>
                <w:kern w:val="0"/>
                <w:sz w:val="26"/>
                <w:szCs w:val="26"/>
                <w:lang w:val="en-GB"/>
              </w:rPr>
              <w:t>system</w:t>
            </w:r>
            <w:r w:rsidR="00CD3583" w:rsidRPr="00EE612E">
              <w:rPr>
                <w:kern w:val="0"/>
                <w:sz w:val="26"/>
                <w:szCs w:val="26"/>
                <w:lang w:val="en-GB"/>
              </w:rPr>
              <w:t xml:space="preserve">. </w:t>
            </w:r>
            <w:r w:rsidR="00FC0AFE">
              <w:rPr>
                <w:kern w:val="0"/>
                <w:sz w:val="26"/>
                <w:szCs w:val="26"/>
                <w:lang w:val="en-GB"/>
              </w:rPr>
              <w:t xml:space="preserve"> </w:t>
            </w:r>
            <w:r w:rsidR="00CD3583" w:rsidRPr="00EE612E">
              <w:rPr>
                <w:kern w:val="0"/>
                <w:sz w:val="26"/>
                <w:szCs w:val="26"/>
                <w:lang w:val="en-GB"/>
              </w:rPr>
              <w:t xml:space="preserve">The applicant is required to provide details of how the </w:t>
            </w:r>
            <w:r w:rsidR="00A61B67" w:rsidRPr="00EE612E">
              <w:rPr>
                <w:kern w:val="0"/>
                <w:sz w:val="26"/>
                <w:szCs w:val="26"/>
                <w:lang w:val="en-GB"/>
              </w:rPr>
              <w:t xml:space="preserve">proposed </w:t>
            </w:r>
            <w:r w:rsidR="00293F69">
              <w:rPr>
                <w:kern w:val="0"/>
                <w:sz w:val="26"/>
                <w:szCs w:val="26"/>
                <w:lang w:val="en-GB"/>
              </w:rPr>
              <w:t>system</w:t>
            </w:r>
            <w:r w:rsidR="00293F69" w:rsidRPr="00EE612E">
              <w:rPr>
                <w:kern w:val="0"/>
                <w:sz w:val="26"/>
                <w:szCs w:val="26"/>
                <w:lang w:val="en-GB"/>
              </w:rPr>
              <w:t xml:space="preserve"> </w:t>
            </w:r>
            <w:r w:rsidR="00CD3583" w:rsidRPr="00EE612E">
              <w:rPr>
                <w:kern w:val="0"/>
                <w:sz w:val="26"/>
                <w:szCs w:val="26"/>
                <w:lang w:val="en-GB"/>
              </w:rPr>
              <w:t>will</w:t>
            </w:r>
            <w:r w:rsidR="00CD3583" w:rsidRPr="0044765C">
              <w:rPr>
                <w:color w:val="000000"/>
                <w:kern w:val="0"/>
                <w:sz w:val="26"/>
                <w:szCs w:val="26"/>
                <w:lang w:val="en-GB"/>
              </w:rPr>
              <w:t xml:space="preserve"> be operated (e.g. any special operational features available).</w:t>
            </w:r>
            <w:r w:rsidR="00332028" w:rsidRPr="0044765C">
              <w:rPr>
                <w:rFonts w:hint="eastAsia"/>
                <w:color w:val="000000"/>
                <w:kern w:val="0"/>
                <w:sz w:val="26"/>
                <w:szCs w:val="26"/>
                <w:lang w:val="en-GB"/>
              </w:rPr>
              <w:t xml:space="preserve"> </w:t>
            </w:r>
          </w:p>
          <w:p w14:paraId="5E9BDD52" w14:textId="77777777" w:rsidR="00CD3583" w:rsidRPr="0044765C" w:rsidRDefault="00CD3583" w:rsidP="0044765C">
            <w:pPr>
              <w:autoSpaceDE w:val="0"/>
              <w:autoSpaceDN w:val="0"/>
              <w:adjustRightInd w:val="0"/>
              <w:jc w:val="both"/>
              <w:rPr>
                <w:color w:val="000000"/>
                <w:kern w:val="0"/>
                <w:sz w:val="26"/>
                <w:szCs w:val="26"/>
                <w:lang w:val="en-GB"/>
              </w:rPr>
            </w:pPr>
          </w:p>
          <w:p w14:paraId="1C86764C" w14:textId="77777777" w:rsidR="00CD3583" w:rsidRPr="0044765C" w:rsidRDefault="002E7E4D" w:rsidP="008654F3">
            <w:pPr>
              <w:autoSpaceDE w:val="0"/>
              <w:autoSpaceDN w:val="0"/>
              <w:adjustRightInd w:val="0"/>
              <w:ind w:left="709"/>
              <w:jc w:val="both"/>
              <w:rPr>
                <w:color w:val="000000"/>
                <w:kern w:val="0"/>
                <w:sz w:val="26"/>
                <w:szCs w:val="26"/>
                <w:lang w:val="en-GB"/>
              </w:rPr>
            </w:pPr>
            <w:r w:rsidRPr="0044765C">
              <w:rPr>
                <w:color w:val="000000"/>
                <w:kern w:val="0"/>
                <w:sz w:val="26"/>
                <w:szCs w:val="26"/>
                <w:lang w:val="en-GB"/>
              </w:rPr>
              <w:fldChar w:fldCharType="begin">
                <w:ffData>
                  <w:name w:val="Text53"/>
                  <w:enabled/>
                  <w:calcOnExit w:val="0"/>
                  <w:textInput/>
                </w:ffData>
              </w:fldChar>
            </w:r>
            <w:bookmarkStart w:id="7" w:name="Text53"/>
            <w:r w:rsidR="00CD3583"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Pr="0044765C">
              <w:rPr>
                <w:color w:val="000000"/>
                <w:kern w:val="0"/>
                <w:sz w:val="26"/>
                <w:szCs w:val="26"/>
                <w:lang w:val="en-GB"/>
              </w:rPr>
              <w:fldChar w:fldCharType="end"/>
            </w:r>
            <w:bookmarkEnd w:id="7"/>
          </w:p>
          <w:p w14:paraId="6D74FD7A" w14:textId="77777777" w:rsidR="00B20F50" w:rsidRPr="0044765C" w:rsidRDefault="00B20F50" w:rsidP="0044765C">
            <w:pPr>
              <w:autoSpaceDE w:val="0"/>
              <w:autoSpaceDN w:val="0"/>
              <w:adjustRightInd w:val="0"/>
              <w:jc w:val="both"/>
              <w:rPr>
                <w:color w:val="000000"/>
                <w:kern w:val="0"/>
                <w:sz w:val="26"/>
                <w:szCs w:val="26"/>
                <w:lang w:val="en-GB"/>
              </w:rPr>
            </w:pPr>
          </w:p>
          <w:p w14:paraId="3C2D102E" w14:textId="77777777" w:rsidR="00B20F50" w:rsidRPr="0044765C" w:rsidRDefault="00B20F50" w:rsidP="0044765C">
            <w:pPr>
              <w:autoSpaceDE w:val="0"/>
              <w:autoSpaceDN w:val="0"/>
              <w:adjustRightInd w:val="0"/>
              <w:jc w:val="both"/>
              <w:rPr>
                <w:color w:val="000000"/>
                <w:kern w:val="0"/>
                <w:sz w:val="26"/>
                <w:szCs w:val="26"/>
                <w:lang w:val="en-GB"/>
              </w:rPr>
            </w:pPr>
          </w:p>
        </w:tc>
      </w:tr>
    </w:tbl>
    <w:p w14:paraId="537A0B7B" w14:textId="77777777" w:rsidR="00AE6656" w:rsidRPr="0044765C" w:rsidRDefault="00AE6656" w:rsidP="00132EFF">
      <w:pPr>
        <w:autoSpaceDE w:val="0"/>
        <w:autoSpaceDN w:val="0"/>
        <w:adjustRightInd w:val="0"/>
        <w:jc w:val="both"/>
        <w:rPr>
          <w:color w:val="000000"/>
          <w:kern w:val="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7620"/>
      </w:tblGrid>
      <w:tr w:rsidR="0008377C" w:rsidRPr="00C91BA6" w14:paraId="70DA60CB" w14:textId="77777777" w:rsidTr="0044765C">
        <w:tc>
          <w:tcPr>
            <w:tcW w:w="1368" w:type="dxa"/>
            <w:shd w:val="clear" w:color="auto" w:fill="auto"/>
          </w:tcPr>
          <w:p w14:paraId="0C174CC5" w14:textId="77777777" w:rsidR="0008377C" w:rsidRPr="0044765C" w:rsidRDefault="0008377C" w:rsidP="0044765C">
            <w:pPr>
              <w:autoSpaceDE w:val="0"/>
              <w:autoSpaceDN w:val="0"/>
              <w:adjustRightInd w:val="0"/>
              <w:jc w:val="both"/>
              <w:rPr>
                <w:b/>
                <w:color w:val="000000"/>
                <w:kern w:val="0"/>
                <w:sz w:val="26"/>
                <w:szCs w:val="26"/>
              </w:rPr>
            </w:pPr>
          </w:p>
          <w:p w14:paraId="74E8E84C" w14:textId="77777777" w:rsidR="0008377C" w:rsidRPr="0044765C" w:rsidRDefault="0008377C" w:rsidP="0020503F">
            <w:pPr>
              <w:autoSpaceDE w:val="0"/>
              <w:autoSpaceDN w:val="0"/>
              <w:adjustRightInd w:val="0"/>
              <w:jc w:val="both"/>
              <w:rPr>
                <w:b/>
                <w:color w:val="000000"/>
                <w:kern w:val="0"/>
                <w:sz w:val="26"/>
                <w:szCs w:val="26"/>
                <w:lang w:val="en-GB"/>
              </w:rPr>
            </w:pPr>
            <w:r w:rsidRPr="0044765C">
              <w:rPr>
                <w:b/>
                <w:color w:val="000000"/>
                <w:kern w:val="0"/>
                <w:sz w:val="26"/>
                <w:szCs w:val="26"/>
              </w:rPr>
              <w:t xml:space="preserve">PART </w:t>
            </w:r>
            <w:r w:rsidR="0078533E">
              <w:rPr>
                <w:rFonts w:hint="eastAsia"/>
                <w:b/>
                <w:color w:val="000000"/>
                <w:kern w:val="0"/>
                <w:sz w:val="26"/>
                <w:szCs w:val="26"/>
              </w:rPr>
              <w:t>H</w:t>
            </w:r>
          </w:p>
        </w:tc>
        <w:tc>
          <w:tcPr>
            <w:tcW w:w="8100" w:type="dxa"/>
            <w:shd w:val="clear" w:color="auto" w:fill="auto"/>
          </w:tcPr>
          <w:p w14:paraId="2624976F" w14:textId="77777777" w:rsidR="0008377C" w:rsidRPr="0044765C" w:rsidRDefault="0008377C" w:rsidP="0044765C">
            <w:pPr>
              <w:widowControl/>
              <w:rPr>
                <w:b/>
                <w:color w:val="000000"/>
                <w:kern w:val="0"/>
                <w:sz w:val="26"/>
                <w:szCs w:val="26"/>
                <w:lang w:val="en-GB"/>
              </w:rPr>
            </w:pPr>
          </w:p>
          <w:p w14:paraId="64D23F7C" w14:textId="77777777" w:rsidR="0008377C" w:rsidRPr="0044765C" w:rsidRDefault="0008377C" w:rsidP="008C066D">
            <w:pPr>
              <w:autoSpaceDE w:val="0"/>
              <w:autoSpaceDN w:val="0"/>
              <w:adjustRightInd w:val="0"/>
              <w:jc w:val="center"/>
              <w:rPr>
                <w:b/>
                <w:color w:val="000000"/>
                <w:kern w:val="0"/>
                <w:sz w:val="26"/>
                <w:szCs w:val="26"/>
                <w:lang w:val="en-GB"/>
              </w:rPr>
            </w:pPr>
            <w:r w:rsidRPr="0044765C">
              <w:rPr>
                <w:b/>
                <w:color w:val="000000"/>
                <w:kern w:val="0"/>
                <w:sz w:val="26"/>
                <w:szCs w:val="26"/>
              </w:rPr>
              <w:t>IMPLEMENTATION PLAN</w:t>
            </w:r>
          </w:p>
        </w:tc>
      </w:tr>
      <w:tr w:rsidR="00A66AE8" w:rsidRPr="00C91BA6" w14:paraId="365EAD85" w14:textId="77777777" w:rsidTr="00923476">
        <w:trPr>
          <w:trHeight w:val="7919"/>
        </w:trPr>
        <w:tc>
          <w:tcPr>
            <w:tcW w:w="9468" w:type="dxa"/>
            <w:gridSpan w:val="2"/>
            <w:shd w:val="clear" w:color="auto" w:fill="auto"/>
          </w:tcPr>
          <w:p w14:paraId="04C04968" w14:textId="77777777" w:rsidR="00C31B15" w:rsidRPr="0044765C" w:rsidRDefault="00C31B15" w:rsidP="0044765C">
            <w:pPr>
              <w:autoSpaceDE w:val="0"/>
              <w:autoSpaceDN w:val="0"/>
              <w:adjustRightInd w:val="0"/>
              <w:jc w:val="both"/>
              <w:rPr>
                <w:color w:val="000000"/>
                <w:kern w:val="0"/>
                <w:sz w:val="26"/>
                <w:szCs w:val="26"/>
              </w:rPr>
            </w:pPr>
          </w:p>
          <w:p w14:paraId="5FCCBF6B" w14:textId="77777777" w:rsidR="00A66AE8" w:rsidRPr="00970193" w:rsidRDefault="00A66AE8" w:rsidP="0044765C">
            <w:pPr>
              <w:numPr>
                <w:ilvl w:val="0"/>
                <w:numId w:val="12"/>
              </w:numPr>
              <w:autoSpaceDE w:val="0"/>
              <w:autoSpaceDN w:val="0"/>
              <w:adjustRightInd w:val="0"/>
              <w:jc w:val="both"/>
              <w:rPr>
                <w:kern w:val="0"/>
                <w:sz w:val="26"/>
                <w:szCs w:val="26"/>
              </w:rPr>
            </w:pPr>
            <w:r w:rsidRPr="00970193">
              <w:rPr>
                <w:kern w:val="0"/>
                <w:sz w:val="26"/>
                <w:szCs w:val="26"/>
              </w:rPr>
              <w:t xml:space="preserve">The applicant </w:t>
            </w:r>
            <w:r w:rsidR="00D50B4C" w:rsidRPr="00970193">
              <w:rPr>
                <w:kern w:val="0"/>
                <w:sz w:val="26"/>
                <w:szCs w:val="26"/>
              </w:rPr>
              <w:t xml:space="preserve">should provide </w:t>
            </w:r>
            <w:r w:rsidR="00C77C8C" w:rsidRPr="00970193">
              <w:rPr>
                <w:kern w:val="0"/>
                <w:sz w:val="26"/>
                <w:szCs w:val="26"/>
              </w:rPr>
              <w:t>an implementation plan</w:t>
            </w:r>
            <w:r w:rsidR="000B0111" w:rsidRPr="00970193">
              <w:rPr>
                <w:kern w:val="0"/>
                <w:sz w:val="26"/>
                <w:szCs w:val="26"/>
              </w:rPr>
              <w:t xml:space="preserve"> </w:t>
            </w:r>
            <w:r w:rsidR="000B0111" w:rsidRPr="00970193">
              <w:rPr>
                <w:sz w:val="26"/>
                <w:szCs w:val="26"/>
                <w:lang w:val="en-GB"/>
              </w:rPr>
              <w:t>for deployment of the Shared Spectrum in the 26/28 GHz bands under application,</w:t>
            </w:r>
            <w:r w:rsidR="000B0111" w:rsidRPr="00970193">
              <w:rPr>
                <w:kern w:val="0"/>
                <w:sz w:val="26"/>
                <w:szCs w:val="26"/>
              </w:rPr>
              <w:t xml:space="preserve"> showing</w:t>
            </w:r>
            <w:r w:rsidR="00C77C8C" w:rsidRPr="00970193">
              <w:rPr>
                <w:kern w:val="0"/>
                <w:sz w:val="26"/>
                <w:szCs w:val="26"/>
              </w:rPr>
              <w:t xml:space="preserve"> </w:t>
            </w:r>
            <w:r w:rsidR="00B8645C" w:rsidRPr="00970193">
              <w:rPr>
                <w:kern w:val="0"/>
                <w:sz w:val="26"/>
                <w:szCs w:val="26"/>
              </w:rPr>
              <w:t xml:space="preserve">the </w:t>
            </w:r>
            <w:r w:rsidR="006E5262" w:rsidRPr="00970193">
              <w:rPr>
                <w:kern w:val="0"/>
                <w:sz w:val="26"/>
                <w:szCs w:val="26"/>
              </w:rPr>
              <w:t xml:space="preserve">key </w:t>
            </w:r>
            <w:r w:rsidR="00D50B4C" w:rsidRPr="00970193">
              <w:rPr>
                <w:kern w:val="0"/>
                <w:sz w:val="26"/>
                <w:szCs w:val="26"/>
              </w:rPr>
              <w:t xml:space="preserve">milestones of </w:t>
            </w:r>
            <w:r w:rsidR="00276015" w:rsidRPr="00970193">
              <w:rPr>
                <w:kern w:val="0"/>
                <w:sz w:val="26"/>
                <w:szCs w:val="26"/>
              </w:rPr>
              <w:t xml:space="preserve">the </w:t>
            </w:r>
            <w:r w:rsidR="00D50B4C" w:rsidRPr="00970193">
              <w:rPr>
                <w:kern w:val="0"/>
                <w:sz w:val="26"/>
                <w:szCs w:val="26"/>
              </w:rPr>
              <w:t>implementation for the first three years</w:t>
            </w:r>
            <w:r w:rsidR="00C77C8C" w:rsidRPr="00970193">
              <w:rPr>
                <w:kern w:val="0"/>
                <w:sz w:val="26"/>
                <w:szCs w:val="26"/>
              </w:rPr>
              <w:t xml:space="preserve"> starting from the date of </w:t>
            </w:r>
            <w:r w:rsidR="00276015" w:rsidRPr="00970193">
              <w:rPr>
                <w:kern w:val="0"/>
                <w:sz w:val="26"/>
                <w:szCs w:val="26"/>
              </w:rPr>
              <w:t>spectrum assignment</w:t>
            </w:r>
            <w:r w:rsidR="00FF6592">
              <w:rPr>
                <w:kern w:val="0"/>
                <w:sz w:val="26"/>
                <w:szCs w:val="26"/>
              </w:rPr>
              <w:t xml:space="preserve"> including,</w:t>
            </w:r>
            <w:r w:rsidR="00276015" w:rsidRPr="00970193" w:rsidDel="00276015">
              <w:rPr>
                <w:kern w:val="0"/>
                <w:sz w:val="26"/>
                <w:szCs w:val="26"/>
              </w:rPr>
              <w:t xml:space="preserve"> </w:t>
            </w:r>
            <w:r w:rsidR="00C77C8C" w:rsidRPr="00970193">
              <w:rPr>
                <w:kern w:val="0"/>
                <w:sz w:val="26"/>
                <w:szCs w:val="26"/>
              </w:rPr>
              <w:t>where applicable</w:t>
            </w:r>
            <w:r w:rsidR="00FF6592">
              <w:rPr>
                <w:kern w:val="0"/>
                <w:sz w:val="26"/>
                <w:szCs w:val="26"/>
              </w:rPr>
              <w:t>,</w:t>
            </w:r>
            <w:r w:rsidR="006E5262" w:rsidRPr="00970193">
              <w:rPr>
                <w:kern w:val="0"/>
                <w:sz w:val="26"/>
                <w:szCs w:val="26"/>
              </w:rPr>
              <w:t xml:space="preserve"> (a) </w:t>
            </w:r>
            <w:r w:rsidR="00AD6667" w:rsidRPr="00970193">
              <w:rPr>
                <w:kern w:val="0"/>
                <w:sz w:val="26"/>
                <w:szCs w:val="26"/>
              </w:rPr>
              <w:t xml:space="preserve">the </w:t>
            </w:r>
            <w:r w:rsidR="00AE64FE">
              <w:rPr>
                <w:kern w:val="0"/>
                <w:sz w:val="26"/>
                <w:szCs w:val="26"/>
              </w:rPr>
              <w:t>system</w:t>
            </w:r>
            <w:r w:rsidR="00AE64FE" w:rsidRPr="00970193">
              <w:rPr>
                <w:kern w:val="0"/>
                <w:sz w:val="26"/>
                <w:szCs w:val="26"/>
              </w:rPr>
              <w:t xml:space="preserve"> </w:t>
            </w:r>
            <w:r w:rsidR="00C77C8C" w:rsidRPr="00970193">
              <w:rPr>
                <w:kern w:val="0"/>
                <w:sz w:val="26"/>
                <w:szCs w:val="26"/>
              </w:rPr>
              <w:t>planning</w:t>
            </w:r>
            <w:r w:rsidR="00276015" w:rsidRPr="00970193">
              <w:rPr>
                <w:kern w:val="0"/>
                <w:sz w:val="26"/>
                <w:szCs w:val="26"/>
              </w:rPr>
              <w:t xml:space="preserve"> </w:t>
            </w:r>
            <w:r w:rsidR="00276015" w:rsidRPr="00970193">
              <w:rPr>
                <w:sz w:val="26"/>
                <w:szCs w:val="26"/>
                <w:lang w:val="en-GB"/>
              </w:rPr>
              <w:t>and the plan for installation of radio units</w:t>
            </w:r>
            <w:r w:rsidR="00330AF6">
              <w:rPr>
                <w:kern w:val="0"/>
                <w:sz w:val="26"/>
                <w:szCs w:val="26"/>
              </w:rPr>
              <w:t>;</w:t>
            </w:r>
            <w:r w:rsidR="00C77C8C" w:rsidRPr="00970193">
              <w:rPr>
                <w:kern w:val="0"/>
                <w:sz w:val="26"/>
                <w:szCs w:val="26"/>
              </w:rPr>
              <w:t xml:space="preserve"> </w:t>
            </w:r>
            <w:r w:rsidR="006E5262" w:rsidRPr="00970193">
              <w:rPr>
                <w:kern w:val="0"/>
                <w:sz w:val="26"/>
                <w:szCs w:val="26"/>
              </w:rPr>
              <w:t xml:space="preserve">(b) </w:t>
            </w:r>
            <w:r w:rsidR="00C77C8C" w:rsidRPr="00970193">
              <w:rPr>
                <w:kern w:val="0"/>
                <w:sz w:val="26"/>
                <w:szCs w:val="26"/>
              </w:rPr>
              <w:t>placing of order for equipment</w:t>
            </w:r>
            <w:r w:rsidR="00330AF6">
              <w:rPr>
                <w:kern w:val="0"/>
                <w:sz w:val="26"/>
                <w:szCs w:val="26"/>
              </w:rPr>
              <w:t>;</w:t>
            </w:r>
            <w:r w:rsidR="00C77C8C" w:rsidRPr="00970193">
              <w:rPr>
                <w:kern w:val="0"/>
                <w:sz w:val="26"/>
                <w:szCs w:val="26"/>
              </w:rPr>
              <w:t xml:space="preserve"> </w:t>
            </w:r>
            <w:r w:rsidR="006E5262" w:rsidRPr="00970193">
              <w:rPr>
                <w:kern w:val="0"/>
                <w:sz w:val="26"/>
                <w:szCs w:val="26"/>
              </w:rPr>
              <w:t xml:space="preserve">(c) </w:t>
            </w:r>
            <w:r w:rsidR="00C77C8C" w:rsidRPr="00970193">
              <w:rPr>
                <w:kern w:val="0"/>
                <w:sz w:val="26"/>
                <w:szCs w:val="26"/>
              </w:rPr>
              <w:t>delivery of equipment</w:t>
            </w:r>
            <w:r w:rsidR="00330AF6">
              <w:rPr>
                <w:kern w:val="0"/>
                <w:sz w:val="26"/>
                <w:szCs w:val="26"/>
              </w:rPr>
              <w:t>;</w:t>
            </w:r>
            <w:r w:rsidR="00C77C8C" w:rsidRPr="00970193">
              <w:rPr>
                <w:kern w:val="0"/>
                <w:sz w:val="26"/>
                <w:szCs w:val="26"/>
              </w:rPr>
              <w:t xml:space="preserve"> </w:t>
            </w:r>
            <w:r w:rsidR="006E5262" w:rsidRPr="00970193">
              <w:rPr>
                <w:kern w:val="0"/>
                <w:sz w:val="26"/>
                <w:szCs w:val="26"/>
              </w:rPr>
              <w:t>(</w:t>
            </w:r>
            <w:r w:rsidR="006347A1" w:rsidRPr="00970193">
              <w:rPr>
                <w:kern w:val="0"/>
                <w:sz w:val="26"/>
                <w:szCs w:val="26"/>
              </w:rPr>
              <w:t>d</w:t>
            </w:r>
            <w:r w:rsidR="006E5262" w:rsidRPr="00970193">
              <w:rPr>
                <w:kern w:val="0"/>
                <w:sz w:val="26"/>
                <w:szCs w:val="26"/>
              </w:rPr>
              <w:t xml:space="preserve">) </w:t>
            </w:r>
            <w:r w:rsidR="00C77C8C" w:rsidRPr="00970193">
              <w:rPr>
                <w:kern w:val="0"/>
                <w:sz w:val="26"/>
                <w:szCs w:val="26"/>
              </w:rPr>
              <w:t>construction of equipment buildings/rooms</w:t>
            </w:r>
            <w:r w:rsidR="00330AF6">
              <w:rPr>
                <w:kern w:val="0"/>
                <w:sz w:val="26"/>
                <w:szCs w:val="26"/>
              </w:rPr>
              <w:t>;</w:t>
            </w:r>
            <w:r w:rsidR="00C77C8C" w:rsidRPr="00970193">
              <w:rPr>
                <w:kern w:val="0"/>
                <w:sz w:val="26"/>
                <w:szCs w:val="26"/>
              </w:rPr>
              <w:t xml:space="preserve"> </w:t>
            </w:r>
            <w:r w:rsidR="006E5262" w:rsidRPr="00970193">
              <w:rPr>
                <w:kern w:val="0"/>
                <w:sz w:val="26"/>
                <w:szCs w:val="26"/>
              </w:rPr>
              <w:t>(</w:t>
            </w:r>
            <w:r w:rsidR="006347A1" w:rsidRPr="00970193">
              <w:rPr>
                <w:kern w:val="0"/>
                <w:sz w:val="26"/>
                <w:szCs w:val="26"/>
              </w:rPr>
              <w:t>e</w:t>
            </w:r>
            <w:r w:rsidR="006E5262" w:rsidRPr="00970193">
              <w:rPr>
                <w:kern w:val="0"/>
                <w:sz w:val="26"/>
                <w:szCs w:val="26"/>
              </w:rPr>
              <w:t xml:space="preserve">) </w:t>
            </w:r>
            <w:r w:rsidR="00C77C8C" w:rsidRPr="00970193">
              <w:rPr>
                <w:kern w:val="0"/>
                <w:sz w:val="26"/>
                <w:szCs w:val="26"/>
              </w:rPr>
              <w:t>installation of equipment</w:t>
            </w:r>
            <w:r w:rsidR="00330AF6">
              <w:rPr>
                <w:kern w:val="0"/>
                <w:sz w:val="26"/>
                <w:szCs w:val="26"/>
              </w:rPr>
              <w:t>;</w:t>
            </w:r>
            <w:r w:rsidR="00C77C8C" w:rsidRPr="00970193">
              <w:rPr>
                <w:kern w:val="0"/>
                <w:sz w:val="26"/>
                <w:szCs w:val="26"/>
              </w:rPr>
              <w:t xml:space="preserve"> and </w:t>
            </w:r>
            <w:r w:rsidR="006E5262" w:rsidRPr="00970193">
              <w:rPr>
                <w:kern w:val="0"/>
                <w:sz w:val="26"/>
                <w:szCs w:val="26"/>
              </w:rPr>
              <w:t>(</w:t>
            </w:r>
            <w:r w:rsidR="006347A1" w:rsidRPr="00970193">
              <w:rPr>
                <w:kern w:val="0"/>
                <w:sz w:val="26"/>
                <w:szCs w:val="26"/>
              </w:rPr>
              <w:t>f</w:t>
            </w:r>
            <w:r w:rsidR="006E5262" w:rsidRPr="00970193">
              <w:rPr>
                <w:kern w:val="0"/>
                <w:sz w:val="26"/>
                <w:szCs w:val="26"/>
              </w:rPr>
              <w:t xml:space="preserve">) </w:t>
            </w:r>
            <w:r w:rsidR="00C77C8C" w:rsidRPr="00970193">
              <w:rPr>
                <w:kern w:val="0"/>
                <w:sz w:val="26"/>
                <w:szCs w:val="26"/>
              </w:rPr>
              <w:t>testing</w:t>
            </w:r>
            <w:r w:rsidR="000228AD" w:rsidRPr="00970193">
              <w:rPr>
                <w:kern w:val="0"/>
                <w:sz w:val="26"/>
                <w:szCs w:val="26"/>
              </w:rPr>
              <w:t>.</w:t>
            </w:r>
            <w:r w:rsidR="00332028" w:rsidRPr="00970193">
              <w:rPr>
                <w:kern w:val="0"/>
                <w:sz w:val="26"/>
                <w:szCs w:val="26"/>
              </w:rPr>
              <w:t xml:space="preserve">  </w:t>
            </w:r>
            <w:r w:rsidR="00C77C8C" w:rsidRPr="00970193">
              <w:rPr>
                <w:kern w:val="0"/>
                <w:sz w:val="26"/>
                <w:szCs w:val="26"/>
              </w:rPr>
              <w:t xml:space="preserve">The applicant </w:t>
            </w:r>
            <w:r w:rsidR="00276015" w:rsidRPr="00970193">
              <w:rPr>
                <w:sz w:val="26"/>
                <w:szCs w:val="26"/>
                <w:lang w:val="en-GB"/>
              </w:rPr>
              <w:t xml:space="preserve">shall </w:t>
            </w:r>
            <w:r w:rsidR="00C77C8C" w:rsidRPr="00970193">
              <w:rPr>
                <w:kern w:val="0"/>
                <w:sz w:val="26"/>
                <w:szCs w:val="26"/>
              </w:rPr>
              <w:t>adhere to</w:t>
            </w:r>
            <w:r w:rsidR="00276015" w:rsidRPr="00970193">
              <w:rPr>
                <w:kern w:val="0"/>
                <w:sz w:val="26"/>
                <w:szCs w:val="26"/>
              </w:rPr>
              <w:t xml:space="preserve"> this</w:t>
            </w:r>
            <w:r w:rsidR="00AA048B" w:rsidRPr="00970193">
              <w:rPr>
                <w:kern w:val="0"/>
                <w:sz w:val="26"/>
                <w:szCs w:val="26"/>
              </w:rPr>
              <w:t xml:space="preserve"> </w:t>
            </w:r>
            <w:r w:rsidR="00C77C8C" w:rsidRPr="00970193">
              <w:rPr>
                <w:kern w:val="0"/>
                <w:sz w:val="26"/>
                <w:szCs w:val="26"/>
              </w:rPr>
              <w:t xml:space="preserve">plan if </w:t>
            </w:r>
            <w:r w:rsidR="003361DE" w:rsidRPr="00970193">
              <w:rPr>
                <w:sz w:val="26"/>
                <w:szCs w:val="26"/>
                <w:lang w:val="en-GB"/>
              </w:rPr>
              <w:t xml:space="preserve">the Shared Spectrum </w:t>
            </w:r>
            <w:r w:rsidR="009F666E" w:rsidRPr="00970193">
              <w:rPr>
                <w:kern w:val="0"/>
                <w:sz w:val="26"/>
                <w:szCs w:val="26"/>
              </w:rPr>
              <w:t xml:space="preserve">is </w:t>
            </w:r>
            <w:r w:rsidR="003361DE" w:rsidRPr="00970193">
              <w:rPr>
                <w:sz w:val="26"/>
                <w:szCs w:val="26"/>
                <w:lang w:val="en-GB"/>
              </w:rPr>
              <w:t>assigned</w:t>
            </w:r>
            <w:r w:rsidR="009F666E" w:rsidRPr="00970193">
              <w:rPr>
                <w:kern w:val="0"/>
                <w:sz w:val="26"/>
                <w:szCs w:val="26"/>
              </w:rPr>
              <w:t>.</w:t>
            </w:r>
            <w:r w:rsidR="00E1052B">
              <w:rPr>
                <w:kern w:val="0"/>
                <w:sz w:val="26"/>
                <w:szCs w:val="26"/>
              </w:rPr>
              <w:t xml:space="preserve">  </w:t>
            </w:r>
          </w:p>
          <w:p w14:paraId="4CD86541" w14:textId="77777777" w:rsidR="00A66AE8" w:rsidRPr="0044765C" w:rsidRDefault="00A66AE8" w:rsidP="0044765C">
            <w:pPr>
              <w:autoSpaceDE w:val="0"/>
              <w:autoSpaceDN w:val="0"/>
              <w:adjustRightInd w:val="0"/>
              <w:ind w:left="360"/>
              <w:jc w:val="both"/>
              <w:rPr>
                <w:color w:val="000000"/>
                <w:kern w:val="0"/>
                <w:sz w:val="26"/>
                <w:szCs w:val="26"/>
                <w:lang w:val="en-GB"/>
              </w:rPr>
            </w:pPr>
          </w:p>
          <w:p w14:paraId="24B15258" w14:textId="77777777" w:rsidR="003D0218" w:rsidRPr="0044765C" w:rsidRDefault="002E7E4D" w:rsidP="003361DE">
            <w:pPr>
              <w:autoSpaceDE w:val="0"/>
              <w:autoSpaceDN w:val="0"/>
              <w:adjustRightInd w:val="0"/>
              <w:ind w:left="426"/>
              <w:jc w:val="both"/>
              <w:rPr>
                <w:color w:val="000000"/>
                <w:kern w:val="0"/>
                <w:sz w:val="26"/>
                <w:szCs w:val="26"/>
                <w:lang w:val="en-GB"/>
              </w:rPr>
            </w:pPr>
            <w:r w:rsidRPr="0044765C">
              <w:rPr>
                <w:color w:val="000000"/>
                <w:kern w:val="0"/>
                <w:sz w:val="26"/>
                <w:szCs w:val="26"/>
                <w:lang w:val="en-GB"/>
              </w:rPr>
              <w:fldChar w:fldCharType="begin">
                <w:ffData>
                  <w:name w:val="Text58"/>
                  <w:enabled/>
                  <w:calcOnExit w:val="0"/>
                  <w:textInput/>
                </w:ffData>
              </w:fldChar>
            </w:r>
            <w:bookmarkStart w:id="8" w:name="Text58"/>
            <w:r w:rsidR="00CD3583"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Pr="0044765C">
              <w:rPr>
                <w:color w:val="000000"/>
                <w:kern w:val="0"/>
                <w:sz w:val="26"/>
                <w:szCs w:val="26"/>
                <w:lang w:val="en-GB"/>
              </w:rPr>
              <w:fldChar w:fldCharType="end"/>
            </w:r>
            <w:bookmarkEnd w:id="8"/>
          </w:p>
          <w:p w14:paraId="41B0CABE" w14:textId="77777777" w:rsidR="003D0218" w:rsidRPr="0044765C" w:rsidRDefault="003D0218" w:rsidP="0044765C">
            <w:pPr>
              <w:autoSpaceDE w:val="0"/>
              <w:autoSpaceDN w:val="0"/>
              <w:adjustRightInd w:val="0"/>
              <w:jc w:val="both"/>
              <w:rPr>
                <w:color w:val="000000"/>
                <w:kern w:val="0"/>
                <w:sz w:val="26"/>
                <w:szCs w:val="26"/>
                <w:lang w:val="en-GB"/>
              </w:rPr>
            </w:pPr>
          </w:p>
        </w:tc>
      </w:tr>
    </w:tbl>
    <w:p w14:paraId="6933A0A1" w14:textId="77777777" w:rsidR="00805D4C" w:rsidRDefault="00805D4C" w:rsidP="00132EFF">
      <w:pPr>
        <w:autoSpaceDE w:val="0"/>
        <w:autoSpaceDN w:val="0"/>
        <w:adjustRightInd w:val="0"/>
        <w:jc w:val="both"/>
        <w:rPr>
          <w:color w:val="000000"/>
          <w:kern w:val="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2"/>
        <w:gridCol w:w="7616"/>
      </w:tblGrid>
      <w:tr w:rsidR="00CB6866" w:rsidRPr="00C91BA6" w14:paraId="3F728679" w14:textId="77777777" w:rsidTr="00923476">
        <w:tc>
          <w:tcPr>
            <w:tcW w:w="1348" w:type="dxa"/>
            <w:shd w:val="clear" w:color="auto" w:fill="auto"/>
          </w:tcPr>
          <w:p w14:paraId="7CA62E1B" w14:textId="77777777" w:rsidR="00CB6866" w:rsidRPr="0044765C" w:rsidRDefault="00CB6866" w:rsidP="0044765C">
            <w:pPr>
              <w:autoSpaceDE w:val="0"/>
              <w:autoSpaceDN w:val="0"/>
              <w:adjustRightInd w:val="0"/>
              <w:jc w:val="both"/>
              <w:rPr>
                <w:b/>
                <w:color w:val="000000"/>
                <w:kern w:val="0"/>
                <w:sz w:val="26"/>
                <w:szCs w:val="26"/>
                <w:lang w:val="en-GB"/>
              </w:rPr>
            </w:pPr>
          </w:p>
          <w:p w14:paraId="0E43B80C" w14:textId="77777777" w:rsidR="00CB6866" w:rsidRPr="0044765C" w:rsidRDefault="00B141A0" w:rsidP="001D27BC">
            <w:pPr>
              <w:autoSpaceDE w:val="0"/>
              <w:autoSpaceDN w:val="0"/>
              <w:adjustRightInd w:val="0"/>
              <w:jc w:val="both"/>
              <w:rPr>
                <w:b/>
                <w:color w:val="000000"/>
                <w:kern w:val="0"/>
                <w:sz w:val="26"/>
                <w:szCs w:val="26"/>
              </w:rPr>
            </w:pPr>
            <w:r w:rsidRPr="0044765C">
              <w:rPr>
                <w:b/>
                <w:color w:val="000000"/>
                <w:kern w:val="0"/>
                <w:sz w:val="26"/>
                <w:szCs w:val="26"/>
              </w:rPr>
              <w:t xml:space="preserve">PART </w:t>
            </w:r>
            <w:r w:rsidR="0078533E">
              <w:rPr>
                <w:rFonts w:hint="eastAsia"/>
                <w:b/>
                <w:color w:val="000000"/>
                <w:kern w:val="0"/>
                <w:sz w:val="26"/>
                <w:szCs w:val="26"/>
              </w:rPr>
              <w:t>I</w:t>
            </w:r>
          </w:p>
        </w:tc>
        <w:tc>
          <w:tcPr>
            <w:tcW w:w="7826" w:type="dxa"/>
            <w:shd w:val="clear" w:color="auto" w:fill="auto"/>
          </w:tcPr>
          <w:p w14:paraId="56F8701C" w14:textId="77777777" w:rsidR="00CB6866" w:rsidRPr="0044765C" w:rsidRDefault="00CB6866" w:rsidP="0044765C">
            <w:pPr>
              <w:widowControl/>
              <w:rPr>
                <w:b/>
                <w:color w:val="000000"/>
                <w:kern w:val="0"/>
                <w:sz w:val="26"/>
                <w:szCs w:val="26"/>
              </w:rPr>
            </w:pPr>
          </w:p>
          <w:p w14:paraId="13F1D484" w14:textId="77777777" w:rsidR="00CB6866" w:rsidRPr="0044765C" w:rsidRDefault="00CB6866" w:rsidP="008C066D">
            <w:pPr>
              <w:autoSpaceDE w:val="0"/>
              <w:autoSpaceDN w:val="0"/>
              <w:adjustRightInd w:val="0"/>
              <w:jc w:val="center"/>
              <w:rPr>
                <w:b/>
                <w:color w:val="000000"/>
                <w:kern w:val="0"/>
                <w:sz w:val="26"/>
                <w:szCs w:val="26"/>
              </w:rPr>
            </w:pPr>
            <w:r w:rsidRPr="0044765C">
              <w:rPr>
                <w:b/>
                <w:color w:val="000000"/>
                <w:kern w:val="0"/>
                <w:sz w:val="26"/>
                <w:szCs w:val="26"/>
              </w:rPr>
              <w:t>OTHER INFORMATION</w:t>
            </w:r>
          </w:p>
        </w:tc>
      </w:tr>
      <w:tr w:rsidR="00CB6866" w:rsidRPr="00C91BA6" w14:paraId="73524860" w14:textId="77777777" w:rsidTr="00923476">
        <w:trPr>
          <w:trHeight w:val="4067"/>
        </w:trPr>
        <w:tc>
          <w:tcPr>
            <w:tcW w:w="9174" w:type="dxa"/>
            <w:gridSpan w:val="2"/>
            <w:shd w:val="clear" w:color="auto" w:fill="auto"/>
          </w:tcPr>
          <w:p w14:paraId="279DA47A" w14:textId="77777777" w:rsidR="00B141A0" w:rsidRPr="0044765C" w:rsidRDefault="00B141A0" w:rsidP="0044765C">
            <w:pPr>
              <w:autoSpaceDE w:val="0"/>
              <w:autoSpaceDN w:val="0"/>
              <w:adjustRightInd w:val="0"/>
              <w:jc w:val="both"/>
              <w:rPr>
                <w:color w:val="000000"/>
                <w:kern w:val="0"/>
                <w:sz w:val="26"/>
                <w:szCs w:val="26"/>
                <w:lang w:val="en-GB"/>
              </w:rPr>
            </w:pPr>
          </w:p>
          <w:p w14:paraId="65BBB1F6" w14:textId="77777777" w:rsidR="00CB6866" w:rsidRPr="0044765C" w:rsidRDefault="00B141A0" w:rsidP="0044765C">
            <w:pPr>
              <w:numPr>
                <w:ilvl w:val="0"/>
                <w:numId w:val="15"/>
              </w:numPr>
              <w:autoSpaceDE w:val="0"/>
              <w:autoSpaceDN w:val="0"/>
              <w:adjustRightInd w:val="0"/>
              <w:jc w:val="both"/>
              <w:rPr>
                <w:color w:val="000000"/>
                <w:kern w:val="0"/>
                <w:sz w:val="26"/>
                <w:szCs w:val="26"/>
              </w:rPr>
            </w:pPr>
            <w:r w:rsidRPr="0044765C">
              <w:rPr>
                <w:color w:val="000000"/>
                <w:kern w:val="0"/>
                <w:sz w:val="26"/>
                <w:szCs w:val="26"/>
              </w:rPr>
              <w:t xml:space="preserve">The applicant </w:t>
            </w:r>
            <w:r w:rsidR="003955AC" w:rsidRPr="0044765C">
              <w:rPr>
                <w:color w:val="000000"/>
                <w:kern w:val="0"/>
                <w:sz w:val="26"/>
                <w:szCs w:val="26"/>
              </w:rPr>
              <w:t>may</w:t>
            </w:r>
            <w:r w:rsidRPr="0044765C">
              <w:rPr>
                <w:color w:val="000000"/>
                <w:kern w:val="0"/>
                <w:sz w:val="26"/>
                <w:szCs w:val="26"/>
              </w:rPr>
              <w:t xml:space="preserve"> submit any other information not specified above </w:t>
            </w:r>
            <w:r w:rsidR="003C5AAA" w:rsidRPr="003C5AAA">
              <w:rPr>
                <w:color w:val="000000"/>
                <w:kern w:val="0"/>
                <w:sz w:val="26"/>
                <w:szCs w:val="26"/>
              </w:rPr>
              <w:t>but is</w:t>
            </w:r>
            <w:r w:rsidRPr="0044765C">
              <w:rPr>
                <w:color w:val="000000"/>
                <w:kern w:val="0"/>
                <w:sz w:val="26"/>
                <w:szCs w:val="26"/>
              </w:rPr>
              <w:t xml:space="preserve"> </w:t>
            </w:r>
            <w:r w:rsidR="003C5AAA" w:rsidRPr="0044765C">
              <w:rPr>
                <w:color w:val="000000"/>
                <w:kern w:val="0"/>
                <w:sz w:val="26"/>
                <w:szCs w:val="26"/>
              </w:rPr>
              <w:t>consider</w:t>
            </w:r>
            <w:r w:rsidR="003C5AAA">
              <w:rPr>
                <w:color w:val="000000"/>
                <w:kern w:val="0"/>
                <w:sz w:val="26"/>
                <w:szCs w:val="26"/>
              </w:rPr>
              <w:t>ed</w:t>
            </w:r>
            <w:r w:rsidR="003C5AAA" w:rsidRPr="0044765C">
              <w:rPr>
                <w:color w:val="000000"/>
                <w:kern w:val="0"/>
                <w:sz w:val="26"/>
                <w:szCs w:val="26"/>
              </w:rPr>
              <w:t xml:space="preserve"> </w:t>
            </w:r>
            <w:r w:rsidRPr="0044765C">
              <w:rPr>
                <w:color w:val="000000"/>
                <w:kern w:val="0"/>
                <w:sz w:val="26"/>
                <w:szCs w:val="26"/>
              </w:rPr>
              <w:t xml:space="preserve">helpful to </w:t>
            </w:r>
            <w:r w:rsidR="00204A17">
              <w:rPr>
                <w:color w:val="000000"/>
                <w:kern w:val="0"/>
                <w:sz w:val="26"/>
                <w:szCs w:val="26"/>
              </w:rPr>
              <w:t>the</w:t>
            </w:r>
            <w:r w:rsidR="00204A17" w:rsidRPr="0044765C">
              <w:rPr>
                <w:color w:val="000000"/>
                <w:kern w:val="0"/>
                <w:sz w:val="26"/>
                <w:szCs w:val="26"/>
              </w:rPr>
              <w:t xml:space="preserve"> </w:t>
            </w:r>
            <w:r w:rsidRPr="0044765C">
              <w:rPr>
                <w:color w:val="000000"/>
                <w:kern w:val="0"/>
                <w:sz w:val="26"/>
                <w:szCs w:val="26"/>
              </w:rPr>
              <w:t>application.</w:t>
            </w:r>
          </w:p>
          <w:p w14:paraId="6CA71BCE" w14:textId="77777777" w:rsidR="00CB6866" w:rsidRPr="0044765C" w:rsidRDefault="00CB6866" w:rsidP="0044765C">
            <w:pPr>
              <w:autoSpaceDE w:val="0"/>
              <w:autoSpaceDN w:val="0"/>
              <w:adjustRightInd w:val="0"/>
              <w:jc w:val="both"/>
              <w:rPr>
                <w:color w:val="000000"/>
                <w:kern w:val="0"/>
                <w:sz w:val="26"/>
                <w:szCs w:val="26"/>
              </w:rPr>
            </w:pPr>
          </w:p>
          <w:p w14:paraId="61E2AE30" w14:textId="77777777" w:rsidR="00F725D3" w:rsidRPr="0044765C" w:rsidRDefault="002E7E4D" w:rsidP="003361DE">
            <w:pPr>
              <w:autoSpaceDE w:val="0"/>
              <w:autoSpaceDN w:val="0"/>
              <w:adjustRightInd w:val="0"/>
              <w:ind w:left="426"/>
              <w:jc w:val="both"/>
              <w:rPr>
                <w:color w:val="000000"/>
                <w:kern w:val="0"/>
                <w:sz w:val="26"/>
                <w:szCs w:val="26"/>
                <w:lang w:val="en-GB"/>
              </w:rPr>
            </w:pPr>
            <w:r w:rsidRPr="0044765C">
              <w:rPr>
                <w:color w:val="000000"/>
                <w:kern w:val="0"/>
                <w:sz w:val="26"/>
                <w:szCs w:val="26"/>
                <w:lang w:val="en-GB"/>
              </w:rPr>
              <w:fldChar w:fldCharType="begin">
                <w:ffData>
                  <w:name w:val="Text60"/>
                  <w:enabled/>
                  <w:calcOnExit w:val="0"/>
                  <w:textInput/>
                </w:ffData>
              </w:fldChar>
            </w:r>
            <w:bookmarkStart w:id="9" w:name="Text60"/>
            <w:r w:rsidR="00CD3583"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Pr="0044765C">
              <w:rPr>
                <w:color w:val="000000"/>
                <w:kern w:val="0"/>
                <w:sz w:val="26"/>
                <w:szCs w:val="26"/>
                <w:lang w:val="en-GB"/>
              </w:rPr>
              <w:fldChar w:fldCharType="end"/>
            </w:r>
            <w:bookmarkEnd w:id="9"/>
          </w:p>
          <w:p w14:paraId="5041471F" w14:textId="77777777" w:rsidR="00565655" w:rsidRPr="0044765C" w:rsidRDefault="00565655" w:rsidP="00565655">
            <w:pPr>
              <w:autoSpaceDE w:val="0"/>
              <w:autoSpaceDN w:val="0"/>
              <w:adjustRightInd w:val="0"/>
              <w:jc w:val="both"/>
              <w:rPr>
                <w:color w:val="000000"/>
                <w:kern w:val="0"/>
                <w:sz w:val="26"/>
                <w:szCs w:val="26"/>
                <w:lang w:val="en-GB"/>
              </w:rPr>
            </w:pPr>
          </w:p>
        </w:tc>
      </w:tr>
    </w:tbl>
    <w:p w14:paraId="36AF7C18" w14:textId="77777777" w:rsidR="00AE6656" w:rsidRPr="0044765C" w:rsidRDefault="00AE6656" w:rsidP="00132EFF">
      <w:pPr>
        <w:autoSpaceDE w:val="0"/>
        <w:autoSpaceDN w:val="0"/>
        <w:adjustRightInd w:val="0"/>
        <w:jc w:val="both"/>
        <w:rPr>
          <w:color w:val="000000"/>
          <w:kern w:val="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7630"/>
      </w:tblGrid>
      <w:tr w:rsidR="00934E73" w:rsidRPr="00C91BA6" w14:paraId="7A56F899" w14:textId="77777777" w:rsidTr="0044765C">
        <w:tc>
          <w:tcPr>
            <w:tcW w:w="1368" w:type="dxa"/>
            <w:shd w:val="clear" w:color="auto" w:fill="auto"/>
          </w:tcPr>
          <w:p w14:paraId="053869E2" w14:textId="77777777" w:rsidR="00934E73" w:rsidRPr="0044765C" w:rsidRDefault="00934E73" w:rsidP="008C066D">
            <w:pPr>
              <w:keepNext/>
              <w:autoSpaceDE w:val="0"/>
              <w:autoSpaceDN w:val="0"/>
              <w:adjustRightInd w:val="0"/>
              <w:jc w:val="both"/>
              <w:rPr>
                <w:color w:val="000000"/>
                <w:kern w:val="0"/>
                <w:sz w:val="26"/>
                <w:szCs w:val="26"/>
              </w:rPr>
            </w:pPr>
          </w:p>
          <w:p w14:paraId="6042A950" w14:textId="77777777" w:rsidR="00934E73" w:rsidRPr="0044765C" w:rsidRDefault="00934E73" w:rsidP="008C066D">
            <w:pPr>
              <w:keepNext/>
              <w:autoSpaceDE w:val="0"/>
              <w:autoSpaceDN w:val="0"/>
              <w:adjustRightInd w:val="0"/>
              <w:jc w:val="both"/>
              <w:rPr>
                <w:b/>
                <w:color w:val="000000"/>
                <w:kern w:val="0"/>
                <w:sz w:val="26"/>
                <w:szCs w:val="26"/>
                <w:lang w:val="en-GB"/>
              </w:rPr>
            </w:pPr>
            <w:r w:rsidRPr="0044765C">
              <w:rPr>
                <w:b/>
                <w:color w:val="000000"/>
                <w:kern w:val="0"/>
                <w:sz w:val="26"/>
                <w:szCs w:val="26"/>
              </w:rPr>
              <w:t xml:space="preserve">PART </w:t>
            </w:r>
            <w:r w:rsidR="0078533E">
              <w:rPr>
                <w:rFonts w:hint="eastAsia"/>
                <w:b/>
                <w:color w:val="000000"/>
                <w:kern w:val="0"/>
                <w:sz w:val="26"/>
                <w:szCs w:val="26"/>
              </w:rPr>
              <w:t>J</w:t>
            </w:r>
          </w:p>
        </w:tc>
        <w:tc>
          <w:tcPr>
            <w:tcW w:w="8100" w:type="dxa"/>
            <w:shd w:val="clear" w:color="auto" w:fill="auto"/>
          </w:tcPr>
          <w:p w14:paraId="78665453" w14:textId="77777777" w:rsidR="00934E73" w:rsidRPr="0044765C" w:rsidRDefault="00934E73" w:rsidP="008C066D">
            <w:pPr>
              <w:keepNext/>
              <w:widowControl/>
              <w:rPr>
                <w:b/>
                <w:color w:val="000000"/>
                <w:kern w:val="0"/>
                <w:sz w:val="26"/>
                <w:szCs w:val="26"/>
                <w:lang w:val="en-GB"/>
              </w:rPr>
            </w:pPr>
          </w:p>
          <w:p w14:paraId="08BDF46F" w14:textId="77777777" w:rsidR="00934E73" w:rsidRPr="0044765C" w:rsidRDefault="00934E73" w:rsidP="008C066D">
            <w:pPr>
              <w:keepNext/>
              <w:autoSpaceDE w:val="0"/>
              <w:autoSpaceDN w:val="0"/>
              <w:adjustRightInd w:val="0"/>
              <w:ind w:left="1802"/>
              <w:jc w:val="both"/>
              <w:rPr>
                <w:b/>
                <w:color w:val="000000"/>
                <w:kern w:val="0"/>
                <w:sz w:val="26"/>
                <w:szCs w:val="26"/>
                <w:lang w:val="en-GB"/>
              </w:rPr>
            </w:pPr>
            <w:r w:rsidRPr="0044765C">
              <w:rPr>
                <w:b/>
                <w:color w:val="000000"/>
                <w:kern w:val="0"/>
                <w:sz w:val="26"/>
                <w:szCs w:val="26"/>
              </w:rPr>
              <w:t>DECLARATION OF APPLICANT</w:t>
            </w:r>
            <w:r w:rsidR="002435F8" w:rsidRPr="0044765C">
              <w:rPr>
                <w:b/>
                <w:color w:val="000000"/>
                <w:kern w:val="0"/>
                <w:sz w:val="26"/>
                <w:szCs w:val="26"/>
              </w:rPr>
              <w:t xml:space="preserve"> </w:t>
            </w:r>
          </w:p>
        </w:tc>
      </w:tr>
      <w:tr w:rsidR="00A66AE8" w:rsidRPr="00C91BA6" w14:paraId="7E04431F" w14:textId="77777777" w:rsidTr="00837119">
        <w:trPr>
          <w:trHeight w:val="8770"/>
        </w:trPr>
        <w:tc>
          <w:tcPr>
            <w:tcW w:w="9468" w:type="dxa"/>
            <w:gridSpan w:val="2"/>
            <w:tcBorders>
              <w:bottom w:val="single" w:sz="4" w:space="0" w:color="auto"/>
            </w:tcBorders>
            <w:shd w:val="clear" w:color="auto" w:fill="auto"/>
          </w:tcPr>
          <w:p w14:paraId="758C0136" w14:textId="77777777" w:rsidR="00A66AE8" w:rsidRPr="0044765C" w:rsidRDefault="00A66AE8" w:rsidP="008C066D">
            <w:pPr>
              <w:keepNext/>
              <w:autoSpaceDE w:val="0"/>
              <w:autoSpaceDN w:val="0"/>
              <w:adjustRightInd w:val="0"/>
              <w:jc w:val="both"/>
              <w:rPr>
                <w:color w:val="000000"/>
                <w:kern w:val="0"/>
                <w:sz w:val="26"/>
                <w:szCs w:val="26"/>
              </w:rPr>
            </w:pPr>
          </w:p>
          <w:p w14:paraId="171769BC" w14:textId="77777777" w:rsidR="00A66AE8" w:rsidRPr="0044765C" w:rsidRDefault="00A66AE8" w:rsidP="008C066D">
            <w:pPr>
              <w:keepNext/>
              <w:autoSpaceDE w:val="0"/>
              <w:autoSpaceDN w:val="0"/>
              <w:adjustRightInd w:val="0"/>
              <w:jc w:val="both"/>
              <w:rPr>
                <w:color w:val="000000"/>
                <w:kern w:val="0"/>
                <w:sz w:val="26"/>
                <w:szCs w:val="26"/>
              </w:rPr>
            </w:pPr>
          </w:p>
          <w:p w14:paraId="7840012C" w14:textId="77777777" w:rsidR="00A66AE8" w:rsidRPr="0044765C" w:rsidRDefault="00A66AE8" w:rsidP="008C066D">
            <w:pPr>
              <w:keepNext/>
              <w:autoSpaceDE w:val="0"/>
              <w:autoSpaceDN w:val="0"/>
              <w:adjustRightInd w:val="0"/>
              <w:jc w:val="both"/>
              <w:rPr>
                <w:color w:val="000000"/>
                <w:kern w:val="0"/>
                <w:sz w:val="26"/>
                <w:szCs w:val="26"/>
              </w:rPr>
            </w:pPr>
            <w:r w:rsidRPr="0044765C">
              <w:rPr>
                <w:color w:val="000000"/>
                <w:kern w:val="0"/>
                <w:sz w:val="26"/>
                <w:szCs w:val="26"/>
              </w:rPr>
              <w:t xml:space="preserve">To: The </w:t>
            </w:r>
            <w:r w:rsidR="00646A8B" w:rsidRPr="0044765C">
              <w:rPr>
                <w:color w:val="000000"/>
                <w:kern w:val="0"/>
                <w:sz w:val="26"/>
                <w:szCs w:val="26"/>
              </w:rPr>
              <w:t>C</w:t>
            </w:r>
            <w:r w:rsidRPr="0044765C">
              <w:rPr>
                <w:color w:val="000000"/>
                <w:kern w:val="0"/>
                <w:sz w:val="26"/>
                <w:szCs w:val="26"/>
              </w:rPr>
              <w:t>ommunications Authority,</w:t>
            </w:r>
          </w:p>
          <w:p w14:paraId="4A79F7CF" w14:textId="77777777" w:rsidR="00A66AE8" w:rsidRPr="0044765C" w:rsidRDefault="00A66AE8" w:rsidP="008C066D">
            <w:pPr>
              <w:keepNext/>
              <w:autoSpaceDE w:val="0"/>
              <w:autoSpaceDN w:val="0"/>
              <w:adjustRightInd w:val="0"/>
              <w:jc w:val="both"/>
              <w:rPr>
                <w:color w:val="000000"/>
                <w:kern w:val="0"/>
                <w:sz w:val="26"/>
                <w:szCs w:val="26"/>
              </w:rPr>
            </w:pPr>
          </w:p>
          <w:p w14:paraId="44249FBC" w14:textId="77777777" w:rsidR="00A66AE8" w:rsidRPr="0044765C" w:rsidRDefault="00A66AE8" w:rsidP="008C066D">
            <w:pPr>
              <w:keepNext/>
              <w:autoSpaceDE w:val="0"/>
              <w:autoSpaceDN w:val="0"/>
              <w:adjustRightInd w:val="0"/>
              <w:jc w:val="both"/>
              <w:rPr>
                <w:color w:val="000000"/>
                <w:kern w:val="0"/>
                <w:sz w:val="26"/>
                <w:szCs w:val="26"/>
              </w:rPr>
            </w:pPr>
          </w:p>
          <w:p w14:paraId="4C10B97A" w14:textId="77777777" w:rsidR="00A66AE8" w:rsidRPr="0044765C" w:rsidRDefault="00A66AE8" w:rsidP="008C066D">
            <w:pPr>
              <w:keepNext/>
              <w:autoSpaceDE w:val="0"/>
              <w:autoSpaceDN w:val="0"/>
              <w:adjustRightInd w:val="0"/>
              <w:jc w:val="both"/>
              <w:rPr>
                <w:color w:val="000000"/>
                <w:kern w:val="0"/>
                <w:sz w:val="26"/>
                <w:szCs w:val="26"/>
              </w:rPr>
            </w:pPr>
            <w:r w:rsidRPr="0044765C">
              <w:rPr>
                <w:color w:val="000000"/>
                <w:kern w:val="0"/>
                <w:sz w:val="26"/>
                <w:szCs w:val="26"/>
              </w:rPr>
              <w:t xml:space="preserve"> </w:t>
            </w:r>
            <w:r w:rsidR="004134C3" w:rsidRPr="0044765C">
              <w:rPr>
                <w:rFonts w:hint="eastAsia"/>
                <w:color w:val="000000"/>
                <w:kern w:val="0"/>
                <w:sz w:val="26"/>
                <w:szCs w:val="26"/>
              </w:rPr>
              <w:t xml:space="preserve">  </w:t>
            </w:r>
            <w:r w:rsidRPr="0044765C">
              <w:rPr>
                <w:color w:val="000000"/>
                <w:kern w:val="0"/>
                <w:sz w:val="26"/>
                <w:szCs w:val="26"/>
              </w:rPr>
              <w:t xml:space="preserve">I/We hereby declare that the information and </w:t>
            </w:r>
            <w:r w:rsidRPr="00EE612E">
              <w:rPr>
                <w:kern w:val="0"/>
                <w:sz w:val="26"/>
                <w:szCs w:val="26"/>
              </w:rPr>
              <w:t xml:space="preserve">particulars </w:t>
            </w:r>
            <w:r w:rsidR="003361DE" w:rsidRPr="00EE612E">
              <w:rPr>
                <w:kern w:val="0"/>
                <w:sz w:val="26"/>
                <w:szCs w:val="26"/>
              </w:rPr>
              <w:t xml:space="preserve">provided </w:t>
            </w:r>
            <w:r w:rsidRPr="00EE612E">
              <w:rPr>
                <w:kern w:val="0"/>
                <w:sz w:val="26"/>
                <w:szCs w:val="26"/>
              </w:rPr>
              <w:t>by me/us in this form and in the</w:t>
            </w:r>
            <w:r w:rsidR="003D0218" w:rsidRPr="00EE612E">
              <w:rPr>
                <w:kern w:val="0"/>
                <w:sz w:val="26"/>
                <w:szCs w:val="26"/>
                <w:lang w:val="en-GB"/>
              </w:rPr>
              <w:t xml:space="preserve"> </w:t>
            </w:r>
            <w:r w:rsidRPr="00EE612E">
              <w:rPr>
                <w:kern w:val="0"/>
                <w:sz w:val="26"/>
                <w:szCs w:val="26"/>
              </w:rPr>
              <w:t xml:space="preserve">documents submitted </w:t>
            </w:r>
            <w:r w:rsidR="003361DE" w:rsidRPr="00EE612E">
              <w:rPr>
                <w:kern w:val="0"/>
                <w:sz w:val="26"/>
                <w:szCs w:val="26"/>
              </w:rPr>
              <w:t>in support of the application</w:t>
            </w:r>
            <w:r w:rsidR="003361DE" w:rsidRPr="006347A1">
              <w:rPr>
                <w:kern w:val="0"/>
                <w:sz w:val="26"/>
                <w:szCs w:val="26"/>
              </w:rPr>
              <w:t xml:space="preserve"> </w:t>
            </w:r>
            <w:r w:rsidRPr="00EE612E">
              <w:rPr>
                <w:kern w:val="0"/>
                <w:sz w:val="26"/>
                <w:szCs w:val="26"/>
              </w:rPr>
              <w:t>are to the best of my/our knowled</w:t>
            </w:r>
            <w:r w:rsidR="000B23CE" w:rsidRPr="00EE612E">
              <w:rPr>
                <w:kern w:val="0"/>
                <w:sz w:val="26"/>
                <w:szCs w:val="26"/>
              </w:rPr>
              <w:t>ge</w:t>
            </w:r>
            <w:r w:rsidR="003361DE" w:rsidRPr="00EE612E">
              <w:rPr>
                <w:kern w:val="0"/>
                <w:sz w:val="26"/>
                <w:szCs w:val="26"/>
              </w:rPr>
              <w:t>,</w:t>
            </w:r>
            <w:r w:rsidR="000B23CE" w:rsidRPr="00EE612E">
              <w:rPr>
                <w:kern w:val="0"/>
                <w:sz w:val="26"/>
                <w:szCs w:val="26"/>
              </w:rPr>
              <w:t xml:space="preserve"> true, correct and complete</w:t>
            </w:r>
            <w:r w:rsidR="003361DE" w:rsidRPr="00EE612E">
              <w:rPr>
                <w:kern w:val="0"/>
                <w:sz w:val="26"/>
                <w:szCs w:val="26"/>
              </w:rPr>
              <w:t>, and any opinion expressed is honestly held</w:t>
            </w:r>
            <w:r w:rsidR="000B23CE" w:rsidRPr="00EE612E">
              <w:rPr>
                <w:kern w:val="0"/>
                <w:sz w:val="26"/>
                <w:szCs w:val="26"/>
              </w:rPr>
              <w:t>.</w:t>
            </w:r>
            <w:r w:rsidR="00332028" w:rsidRPr="00EE612E">
              <w:rPr>
                <w:kern w:val="0"/>
                <w:sz w:val="26"/>
                <w:szCs w:val="26"/>
              </w:rPr>
              <w:t xml:space="preserve">  </w:t>
            </w:r>
            <w:r w:rsidRPr="00EE612E">
              <w:rPr>
                <w:kern w:val="0"/>
                <w:sz w:val="26"/>
                <w:szCs w:val="26"/>
              </w:rPr>
              <w:t>I/We</w:t>
            </w:r>
            <w:r w:rsidR="003D0218" w:rsidRPr="00EE612E">
              <w:rPr>
                <w:kern w:val="0"/>
                <w:sz w:val="26"/>
                <w:szCs w:val="26"/>
                <w:lang w:val="en-GB"/>
              </w:rPr>
              <w:t xml:space="preserve"> </w:t>
            </w:r>
            <w:r w:rsidRPr="00EE612E">
              <w:rPr>
                <w:kern w:val="0"/>
                <w:sz w:val="26"/>
                <w:szCs w:val="26"/>
              </w:rPr>
              <w:t>understand that any untrue, incorrect and incomplete information in</w:t>
            </w:r>
            <w:r w:rsidRPr="0044765C">
              <w:rPr>
                <w:color w:val="000000"/>
                <w:kern w:val="0"/>
                <w:sz w:val="26"/>
                <w:szCs w:val="26"/>
              </w:rPr>
              <w:t xml:space="preserve"> this form and the documents</w:t>
            </w:r>
            <w:r w:rsidR="003D0218" w:rsidRPr="0044765C">
              <w:rPr>
                <w:color w:val="000000"/>
                <w:kern w:val="0"/>
                <w:sz w:val="26"/>
                <w:szCs w:val="26"/>
                <w:lang w:val="en-GB"/>
              </w:rPr>
              <w:t xml:space="preserve"> </w:t>
            </w:r>
            <w:r w:rsidRPr="0044765C">
              <w:rPr>
                <w:color w:val="000000"/>
                <w:kern w:val="0"/>
                <w:sz w:val="26"/>
                <w:szCs w:val="26"/>
              </w:rPr>
              <w:t>submitted may lead to rejection of the application.</w:t>
            </w:r>
          </w:p>
          <w:p w14:paraId="38A8506B" w14:textId="77777777" w:rsidR="00A66AE8" w:rsidRPr="0044765C" w:rsidRDefault="00A66AE8" w:rsidP="008C066D">
            <w:pPr>
              <w:keepNext/>
              <w:autoSpaceDE w:val="0"/>
              <w:autoSpaceDN w:val="0"/>
              <w:adjustRightInd w:val="0"/>
              <w:jc w:val="both"/>
              <w:rPr>
                <w:color w:val="000000"/>
                <w:kern w:val="0"/>
                <w:sz w:val="26"/>
                <w:szCs w:val="26"/>
              </w:rPr>
            </w:pPr>
          </w:p>
          <w:p w14:paraId="2C21DD35" w14:textId="77777777" w:rsidR="00A66AE8" w:rsidRPr="0044765C" w:rsidRDefault="00A66AE8" w:rsidP="008C066D">
            <w:pPr>
              <w:keepNext/>
              <w:autoSpaceDE w:val="0"/>
              <w:autoSpaceDN w:val="0"/>
              <w:adjustRightInd w:val="0"/>
              <w:jc w:val="both"/>
              <w:rPr>
                <w:color w:val="000000"/>
                <w:kern w:val="0"/>
                <w:sz w:val="26"/>
                <w:szCs w:val="26"/>
                <w:lang w:val="en-GB"/>
              </w:rPr>
            </w:pPr>
          </w:p>
          <w:p w14:paraId="2A3006E8" w14:textId="77777777" w:rsidR="00CD3583" w:rsidRPr="0044765C" w:rsidRDefault="00CD3583" w:rsidP="008C066D">
            <w:pPr>
              <w:keepNext/>
              <w:autoSpaceDE w:val="0"/>
              <w:autoSpaceDN w:val="0"/>
              <w:adjustRightInd w:val="0"/>
              <w:jc w:val="both"/>
              <w:rPr>
                <w:color w:val="000000"/>
                <w:kern w:val="0"/>
                <w:sz w:val="26"/>
                <w:szCs w:val="26"/>
                <w:lang w:val="en-GB"/>
              </w:rPr>
            </w:pPr>
          </w:p>
          <w:p w14:paraId="0F85C528" w14:textId="77777777" w:rsidR="00195311" w:rsidRPr="0044765C" w:rsidRDefault="00195311" w:rsidP="008C066D">
            <w:pPr>
              <w:keepNext/>
              <w:autoSpaceDE w:val="0"/>
              <w:autoSpaceDN w:val="0"/>
              <w:adjustRightInd w:val="0"/>
              <w:jc w:val="both"/>
              <w:rPr>
                <w:color w:val="000000"/>
                <w:kern w:val="0"/>
                <w:sz w:val="26"/>
                <w:szCs w:val="26"/>
                <w:lang w:val="en-GB"/>
              </w:rPr>
            </w:pPr>
          </w:p>
          <w:tbl>
            <w:tblPr>
              <w:tblW w:w="0" w:type="auto"/>
              <w:tblInd w:w="284" w:type="dxa"/>
              <w:tblLook w:val="01E0" w:firstRow="1" w:lastRow="1" w:firstColumn="1" w:lastColumn="1" w:noHBand="0" w:noVBand="0"/>
            </w:tblPr>
            <w:tblGrid>
              <w:gridCol w:w="4260"/>
              <w:gridCol w:w="4188"/>
            </w:tblGrid>
            <w:tr w:rsidR="00CD3583" w:rsidRPr="00C91BA6" w14:paraId="34A22FB1" w14:textId="77777777" w:rsidTr="0044765C">
              <w:tc>
                <w:tcPr>
                  <w:tcW w:w="4618" w:type="dxa"/>
                  <w:shd w:val="clear" w:color="auto" w:fill="auto"/>
                  <w:vAlign w:val="bottom"/>
                </w:tcPr>
                <w:p w14:paraId="19E93EF7" w14:textId="77777777" w:rsidR="00CD3583" w:rsidRPr="0044765C" w:rsidRDefault="00CD3583" w:rsidP="008C066D">
                  <w:pPr>
                    <w:keepNext/>
                    <w:autoSpaceDE w:val="0"/>
                    <w:autoSpaceDN w:val="0"/>
                    <w:adjustRightInd w:val="0"/>
                    <w:jc w:val="both"/>
                    <w:rPr>
                      <w:color w:val="000000"/>
                      <w:kern w:val="0"/>
                      <w:sz w:val="26"/>
                      <w:szCs w:val="26"/>
                    </w:rPr>
                  </w:pPr>
                  <w:r w:rsidRPr="0044765C">
                    <w:rPr>
                      <w:color w:val="000000"/>
                      <w:kern w:val="0"/>
                      <w:sz w:val="26"/>
                      <w:szCs w:val="26"/>
                    </w:rPr>
                    <w:t>Signature with company</w:t>
                  </w:r>
                  <w:r w:rsidR="0002728F">
                    <w:rPr>
                      <w:color w:val="000000"/>
                      <w:kern w:val="0"/>
                      <w:sz w:val="26"/>
                      <w:szCs w:val="26"/>
                    </w:rPr>
                    <w:t xml:space="preserve"> / </w:t>
                  </w:r>
                  <w:proofErr w:type="spellStart"/>
                  <w:r w:rsidR="0002728F">
                    <w:rPr>
                      <w:color w:val="000000"/>
                      <w:kern w:val="0"/>
                      <w:sz w:val="26"/>
                      <w:szCs w:val="26"/>
                    </w:rPr>
                    <w:t>organisation</w:t>
                  </w:r>
                  <w:proofErr w:type="spellEnd"/>
                  <w:r w:rsidRPr="0044765C">
                    <w:rPr>
                      <w:color w:val="000000"/>
                      <w:kern w:val="0"/>
                      <w:sz w:val="26"/>
                      <w:szCs w:val="26"/>
                    </w:rPr>
                    <w:t xml:space="preserve"> chop:</w:t>
                  </w:r>
                </w:p>
                <w:p w14:paraId="24213C62" w14:textId="77777777" w:rsidR="00CD3583" w:rsidRPr="0044765C" w:rsidRDefault="00CD3583" w:rsidP="008C066D">
                  <w:pPr>
                    <w:keepNext/>
                    <w:autoSpaceDE w:val="0"/>
                    <w:autoSpaceDN w:val="0"/>
                    <w:adjustRightInd w:val="0"/>
                    <w:jc w:val="both"/>
                    <w:rPr>
                      <w:color w:val="000000"/>
                      <w:kern w:val="0"/>
                      <w:sz w:val="26"/>
                      <w:szCs w:val="26"/>
                      <w:lang w:val="en-GB"/>
                    </w:rPr>
                  </w:pPr>
                  <w:r w:rsidRPr="0044765C">
                    <w:rPr>
                      <w:color w:val="000000"/>
                      <w:kern w:val="0"/>
                      <w:sz w:val="26"/>
                      <w:szCs w:val="26"/>
                    </w:rPr>
                    <w:t>(for and on behalf of the applicant)</w:t>
                  </w:r>
                </w:p>
              </w:tc>
              <w:tc>
                <w:tcPr>
                  <w:tcW w:w="4619" w:type="dxa"/>
                  <w:tcBorders>
                    <w:bottom w:val="single" w:sz="4" w:space="0" w:color="auto"/>
                  </w:tcBorders>
                  <w:shd w:val="clear" w:color="auto" w:fill="auto"/>
                  <w:vAlign w:val="bottom"/>
                </w:tcPr>
                <w:p w14:paraId="2A164D5A" w14:textId="77777777" w:rsidR="00CD3583" w:rsidRPr="0044765C" w:rsidRDefault="00CD3583" w:rsidP="008C066D">
                  <w:pPr>
                    <w:keepNext/>
                    <w:autoSpaceDE w:val="0"/>
                    <w:autoSpaceDN w:val="0"/>
                    <w:adjustRightInd w:val="0"/>
                    <w:jc w:val="both"/>
                    <w:rPr>
                      <w:color w:val="000000"/>
                      <w:kern w:val="0"/>
                      <w:sz w:val="26"/>
                      <w:szCs w:val="26"/>
                      <w:lang w:val="en-GB"/>
                    </w:rPr>
                  </w:pPr>
                </w:p>
              </w:tc>
            </w:tr>
            <w:tr w:rsidR="00CD3583" w:rsidRPr="00C91BA6" w14:paraId="7063FF78" w14:textId="77777777" w:rsidTr="0044765C">
              <w:tc>
                <w:tcPr>
                  <w:tcW w:w="4618" w:type="dxa"/>
                  <w:shd w:val="clear" w:color="auto" w:fill="auto"/>
                  <w:vAlign w:val="bottom"/>
                </w:tcPr>
                <w:p w14:paraId="4D0C6368" w14:textId="77777777" w:rsidR="00CD3583" w:rsidRPr="0044765C" w:rsidRDefault="00CD3583" w:rsidP="008C066D">
                  <w:pPr>
                    <w:keepNext/>
                    <w:autoSpaceDE w:val="0"/>
                    <w:autoSpaceDN w:val="0"/>
                    <w:adjustRightInd w:val="0"/>
                    <w:jc w:val="both"/>
                    <w:rPr>
                      <w:color w:val="000000"/>
                      <w:kern w:val="0"/>
                      <w:sz w:val="26"/>
                      <w:szCs w:val="26"/>
                    </w:rPr>
                  </w:pPr>
                </w:p>
                <w:p w14:paraId="6F4E58E8" w14:textId="77777777" w:rsidR="00CD3583" w:rsidRPr="0044765C" w:rsidRDefault="00CD3583" w:rsidP="008C066D">
                  <w:pPr>
                    <w:keepNext/>
                    <w:autoSpaceDE w:val="0"/>
                    <w:autoSpaceDN w:val="0"/>
                    <w:adjustRightInd w:val="0"/>
                    <w:jc w:val="both"/>
                    <w:rPr>
                      <w:color w:val="000000"/>
                      <w:kern w:val="0"/>
                      <w:sz w:val="26"/>
                      <w:szCs w:val="26"/>
                    </w:rPr>
                  </w:pPr>
                </w:p>
                <w:p w14:paraId="2BB5AB1A" w14:textId="77777777" w:rsidR="00CD3583" w:rsidRPr="0044765C" w:rsidRDefault="00CD3583" w:rsidP="008C066D">
                  <w:pPr>
                    <w:keepNext/>
                    <w:autoSpaceDE w:val="0"/>
                    <w:autoSpaceDN w:val="0"/>
                    <w:adjustRightInd w:val="0"/>
                    <w:jc w:val="both"/>
                    <w:rPr>
                      <w:color w:val="000000"/>
                      <w:kern w:val="0"/>
                      <w:sz w:val="26"/>
                      <w:szCs w:val="26"/>
                      <w:lang w:val="en-GB"/>
                    </w:rPr>
                  </w:pPr>
                  <w:r w:rsidRPr="0044765C">
                    <w:rPr>
                      <w:color w:val="000000"/>
                      <w:kern w:val="0"/>
                      <w:sz w:val="26"/>
                      <w:szCs w:val="26"/>
                    </w:rPr>
                    <w:t>Signatory’s full name in block letters:</w:t>
                  </w:r>
                </w:p>
              </w:tc>
              <w:tc>
                <w:tcPr>
                  <w:tcW w:w="4619" w:type="dxa"/>
                  <w:tcBorders>
                    <w:top w:val="single" w:sz="4" w:space="0" w:color="auto"/>
                    <w:bottom w:val="single" w:sz="4" w:space="0" w:color="auto"/>
                  </w:tcBorders>
                  <w:shd w:val="clear" w:color="auto" w:fill="auto"/>
                  <w:vAlign w:val="bottom"/>
                </w:tcPr>
                <w:p w14:paraId="7371D0CB" w14:textId="77777777" w:rsidR="00CD3583" w:rsidRPr="0044765C" w:rsidRDefault="002E7E4D" w:rsidP="008C066D">
                  <w:pPr>
                    <w:keepNext/>
                    <w:autoSpaceDE w:val="0"/>
                    <w:autoSpaceDN w:val="0"/>
                    <w:adjustRightInd w:val="0"/>
                    <w:jc w:val="both"/>
                    <w:rPr>
                      <w:color w:val="000000"/>
                      <w:kern w:val="0"/>
                      <w:sz w:val="26"/>
                      <w:szCs w:val="26"/>
                      <w:lang w:val="en-GB"/>
                    </w:rPr>
                  </w:pPr>
                  <w:r w:rsidRPr="0044765C">
                    <w:rPr>
                      <w:color w:val="000000"/>
                      <w:kern w:val="0"/>
                      <w:sz w:val="26"/>
                      <w:szCs w:val="26"/>
                      <w:lang w:val="en-GB"/>
                    </w:rPr>
                    <w:fldChar w:fldCharType="begin">
                      <w:ffData>
                        <w:name w:val="Text61"/>
                        <w:enabled/>
                        <w:calcOnExit w:val="0"/>
                        <w:textInput/>
                      </w:ffData>
                    </w:fldChar>
                  </w:r>
                  <w:bookmarkStart w:id="10" w:name="Text61"/>
                  <w:r w:rsidR="00CD3583"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Pr="0044765C">
                    <w:rPr>
                      <w:color w:val="000000"/>
                      <w:kern w:val="0"/>
                      <w:sz w:val="26"/>
                      <w:szCs w:val="26"/>
                      <w:lang w:val="en-GB"/>
                    </w:rPr>
                    <w:fldChar w:fldCharType="end"/>
                  </w:r>
                  <w:bookmarkEnd w:id="10"/>
                </w:p>
              </w:tc>
            </w:tr>
            <w:tr w:rsidR="00CD3583" w:rsidRPr="00C91BA6" w14:paraId="2470F084" w14:textId="77777777" w:rsidTr="0044765C">
              <w:tc>
                <w:tcPr>
                  <w:tcW w:w="4618" w:type="dxa"/>
                  <w:shd w:val="clear" w:color="auto" w:fill="auto"/>
                  <w:vAlign w:val="bottom"/>
                </w:tcPr>
                <w:p w14:paraId="474C8505" w14:textId="77777777" w:rsidR="00CD3583" w:rsidRPr="0044765C" w:rsidRDefault="00CD3583" w:rsidP="008C066D">
                  <w:pPr>
                    <w:keepNext/>
                    <w:autoSpaceDE w:val="0"/>
                    <w:autoSpaceDN w:val="0"/>
                    <w:adjustRightInd w:val="0"/>
                    <w:jc w:val="both"/>
                    <w:rPr>
                      <w:color w:val="000000"/>
                      <w:kern w:val="0"/>
                      <w:sz w:val="26"/>
                      <w:szCs w:val="26"/>
                    </w:rPr>
                  </w:pPr>
                </w:p>
                <w:p w14:paraId="5D97F658" w14:textId="77777777" w:rsidR="00CD3583" w:rsidRPr="0044765C" w:rsidRDefault="00CD3583" w:rsidP="008C066D">
                  <w:pPr>
                    <w:keepNext/>
                    <w:autoSpaceDE w:val="0"/>
                    <w:autoSpaceDN w:val="0"/>
                    <w:adjustRightInd w:val="0"/>
                    <w:jc w:val="both"/>
                    <w:rPr>
                      <w:color w:val="000000"/>
                      <w:kern w:val="0"/>
                      <w:sz w:val="26"/>
                      <w:szCs w:val="26"/>
                    </w:rPr>
                  </w:pPr>
                </w:p>
                <w:p w14:paraId="29D26C88" w14:textId="77777777" w:rsidR="00CD3583" w:rsidRPr="0044765C" w:rsidRDefault="00CD3583" w:rsidP="008C066D">
                  <w:pPr>
                    <w:keepNext/>
                    <w:autoSpaceDE w:val="0"/>
                    <w:autoSpaceDN w:val="0"/>
                    <w:adjustRightInd w:val="0"/>
                    <w:jc w:val="both"/>
                    <w:rPr>
                      <w:color w:val="000000"/>
                      <w:kern w:val="0"/>
                      <w:sz w:val="26"/>
                      <w:szCs w:val="26"/>
                      <w:lang w:val="en-GB"/>
                    </w:rPr>
                  </w:pPr>
                  <w:r w:rsidRPr="0044765C">
                    <w:rPr>
                      <w:color w:val="000000"/>
                      <w:kern w:val="0"/>
                      <w:sz w:val="26"/>
                      <w:szCs w:val="26"/>
                    </w:rPr>
                    <w:t>Position held:</w:t>
                  </w:r>
                </w:p>
              </w:tc>
              <w:tc>
                <w:tcPr>
                  <w:tcW w:w="4619" w:type="dxa"/>
                  <w:tcBorders>
                    <w:top w:val="single" w:sz="4" w:space="0" w:color="auto"/>
                    <w:bottom w:val="single" w:sz="4" w:space="0" w:color="auto"/>
                  </w:tcBorders>
                  <w:shd w:val="clear" w:color="auto" w:fill="auto"/>
                  <w:vAlign w:val="bottom"/>
                </w:tcPr>
                <w:p w14:paraId="089A59BA" w14:textId="77777777" w:rsidR="00CD3583" w:rsidRPr="0044765C" w:rsidRDefault="002E7E4D" w:rsidP="008C066D">
                  <w:pPr>
                    <w:keepNext/>
                    <w:autoSpaceDE w:val="0"/>
                    <w:autoSpaceDN w:val="0"/>
                    <w:adjustRightInd w:val="0"/>
                    <w:jc w:val="both"/>
                    <w:rPr>
                      <w:color w:val="000000"/>
                      <w:kern w:val="0"/>
                      <w:sz w:val="26"/>
                      <w:szCs w:val="26"/>
                      <w:lang w:val="en-GB"/>
                    </w:rPr>
                  </w:pPr>
                  <w:r w:rsidRPr="0044765C">
                    <w:rPr>
                      <w:color w:val="000000"/>
                      <w:kern w:val="0"/>
                      <w:sz w:val="26"/>
                      <w:szCs w:val="26"/>
                      <w:lang w:val="en-GB"/>
                    </w:rPr>
                    <w:fldChar w:fldCharType="begin">
                      <w:ffData>
                        <w:name w:val="Text62"/>
                        <w:enabled/>
                        <w:calcOnExit w:val="0"/>
                        <w:textInput/>
                      </w:ffData>
                    </w:fldChar>
                  </w:r>
                  <w:bookmarkStart w:id="11" w:name="Text62"/>
                  <w:r w:rsidR="00CD3583"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Pr="0044765C">
                    <w:rPr>
                      <w:color w:val="000000"/>
                      <w:kern w:val="0"/>
                      <w:sz w:val="26"/>
                      <w:szCs w:val="26"/>
                      <w:lang w:val="en-GB"/>
                    </w:rPr>
                    <w:fldChar w:fldCharType="end"/>
                  </w:r>
                  <w:bookmarkEnd w:id="11"/>
                </w:p>
              </w:tc>
            </w:tr>
            <w:tr w:rsidR="00CD3583" w:rsidRPr="00C91BA6" w14:paraId="3D97208B" w14:textId="77777777" w:rsidTr="0044765C">
              <w:tc>
                <w:tcPr>
                  <w:tcW w:w="4618" w:type="dxa"/>
                  <w:shd w:val="clear" w:color="auto" w:fill="auto"/>
                  <w:vAlign w:val="bottom"/>
                </w:tcPr>
                <w:p w14:paraId="1BC7B76C" w14:textId="77777777" w:rsidR="00CD3583" w:rsidRPr="0044765C" w:rsidRDefault="00CD3583" w:rsidP="008C066D">
                  <w:pPr>
                    <w:keepNext/>
                    <w:autoSpaceDE w:val="0"/>
                    <w:autoSpaceDN w:val="0"/>
                    <w:adjustRightInd w:val="0"/>
                    <w:jc w:val="both"/>
                    <w:rPr>
                      <w:color w:val="000000"/>
                      <w:kern w:val="0"/>
                      <w:sz w:val="26"/>
                      <w:szCs w:val="26"/>
                    </w:rPr>
                  </w:pPr>
                </w:p>
                <w:p w14:paraId="57D457F1" w14:textId="77777777" w:rsidR="00CD3583" w:rsidRPr="0044765C" w:rsidRDefault="00CD3583" w:rsidP="008C066D">
                  <w:pPr>
                    <w:keepNext/>
                    <w:autoSpaceDE w:val="0"/>
                    <w:autoSpaceDN w:val="0"/>
                    <w:adjustRightInd w:val="0"/>
                    <w:jc w:val="both"/>
                    <w:rPr>
                      <w:color w:val="000000"/>
                      <w:kern w:val="0"/>
                      <w:sz w:val="26"/>
                      <w:szCs w:val="26"/>
                    </w:rPr>
                  </w:pPr>
                </w:p>
                <w:p w14:paraId="083E8AC0" w14:textId="77777777" w:rsidR="00CD3583" w:rsidRPr="0044765C" w:rsidRDefault="00CD3583" w:rsidP="008C066D">
                  <w:pPr>
                    <w:keepNext/>
                    <w:autoSpaceDE w:val="0"/>
                    <w:autoSpaceDN w:val="0"/>
                    <w:adjustRightInd w:val="0"/>
                    <w:jc w:val="both"/>
                    <w:rPr>
                      <w:color w:val="000000"/>
                      <w:kern w:val="0"/>
                      <w:sz w:val="26"/>
                      <w:szCs w:val="26"/>
                      <w:lang w:val="en-GB"/>
                    </w:rPr>
                  </w:pPr>
                  <w:r w:rsidRPr="0044765C">
                    <w:rPr>
                      <w:color w:val="000000"/>
                      <w:kern w:val="0"/>
                      <w:sz w:val="26"/>
                      <w:szCs w:val="26"/>
                    </w:rPr>
                    <w:t>Date:</w:t>
                  </w:r>
                </w:p>
              </w:tc>
              <w:tc>
                <w:tcPr>
                  <w:tcW w:w="4619" w:type="dxa"/>
                  <w:tcBorders>
                    <w:top w:val="single" w:sz="4" w:space="0" w:color="auto"/>
                    <w:bottom w:val="single" w:sz="4" w:space="0" w:color="auto"/>
                  </w:tcBorders>
                  <w:shd w:val="clear" w:color="auto" w:fill="auto"/>
                  <w:vAlign w:val="bottom"/>
                </w:tcPr>
                <w:p w14:paraId="625DA530" w14:textId="77777777" w:rsidR="00CD3583" w:rsidRPr="0044765C" w:rsidRDefault="002E7E4D" w:rsidP="008C066D">
                  <w:pPr>
                    <w:keepNext/>
                    <w:autoSpaceDE w:val="0"/>
                    <w:autoSpaceDN w:val="0"/>
                    <w:adjustRightInd w:val="0"/>
                    <w:jc w:val="both"/>
                    <w:rPr>
                      <w:color w:val="000000"/>
                      <w:kern w:val="0"/>
                      <w:sz w:val="26"/>
                      <w:szCs w:val="26"/>
                      <w:lang w:val="en-GB"/>
                    </w:rPr>
                  </w:pPr>
                  <w:r w:rsidRPr="0044765C">
                    <w:rPr>
                      <w:color w:val="000000"/>
                      <w:kern w:val="0"/>
                      <w:sz w:val="26"/>
                      <w:szCs w:val="26"/>
                      <w:lang w:val="en-GB"/>
                    </w:rPr>
                    <w:fldChar w:fldCharType="begin">
                      <w:ffData>
                        <w:name w:val="Text63"/>
                        <w:enabled/>
                        <w:calcOnExit w:val="0"/>
                        <w:textInput/>
                      </w:ffData>
                    </w:fldChar>
                  </w:r>
                  <w:bookmarkStart w:id="12" w:name="Text63"/>
                  <w:r w:rsidR="00CD3583"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Pr="0044765C">
                    <w:rPr>
                      <w:color w:val="000000"/>
                      <w:kern w:val="0"/>
                      <w:sz w:val="26"/>
                      <w:szCs w:val="26"/>
                      <w:lang w:val="en-GB"/>
                    </w:rPr>
                    <w:fldChar w:fldCharType="end"/>
                  </w:r>
                  <w:bookmarkEnd w:id="12"/>
                </w:p>
              </w:tc>
            </w:tr>
          </w:tbl>
          <w:p w14:paraId="69C842DE" w14:textId="77777777" w:rsidR="00CE3FDE" w:rsidRPr="0044765C" w:rsidRDefault="00CE3FDE" w:rsidP="008C066D">
            <w:pPr>
              <w:keepNext/>
              <w:autoSpaceDE w:val="0"/>
              <w:autoSpaceDN w:val="0"/>
              <w:adjustRightInd w:val="0"/>
              <w:jc w:val="both"/>
              <w:rPr>
                <w:color w:val="000000"/>
                <w:kern w:val="0"/>
                <w:sz w:val="26"/>
                <w:szCs w:val="26"/>
                <w:lang w:val="en-GB"/>
              </w:rPr>
            </w:pPr>
          </w:p>
          <w:p w14:paraId="42BA3EB3" w14:textId="77777777" w:rsidR="005F57F4" w:rsidRPr="0044765C" w:rsidRDefault="005F57F4" w:rsidP="008C066D">
            <w:pPr>
              <w:keepNext/>
              <w:autoSpaceDE w:val="0"/>
              <w:autoSpaceDN w:val="0"/>
              <w:adjustRightInd w:val="0"/>
              <w:jc w:val="both"/>
              <w:rPr>
                <w:color w:val="000000"/>
                <w:kern w:val="0"/>
                <w:sz w:val="26"/>
                <w:szCs w:val="26"/>
                <w:lang w:val="en-GB"/>
              </w:rPr>
            </w:pPr>
          </w:p>
        </w:tc>
      </w:tr>
    </w:tbl>
    <w:p w14:paraId="04900443" w14:textId="77777777" w:rsidR="00280E4C" w:rsidRPr="0008133E" w:rsidRDefault="00280E4C" w:rsidP="00C70167">
      <w:pPr>
        <w:jc w:val="both"/>
        <w:rPr>
          <w:lang w:val="en-GB"/>
        </w:rPr>
      </w:pPr>
    </w:p>
    <w:sectPr w:rsidR="00280E4C" w:rsidRPr="0008133E" w:rsidSect="0039467D">
      <w:headerReference w:type="default" r:id="rId11"/>
      <w:footerReference w:type="even" r:id="rId12"/>
      <w:footerReference w:type="default" r:id="rId13"/>
      <w:pgSz w:w="11906" w:h="16838" w:code="9"/>
      <w:pgMar w:top="1021" w:right="1474" w:bottom="1021" w:left="1474" w:header="567"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F3B11" w14:textId="77777777" w:rsidR="006E3B14" w:rsidRDefault="006E3B14">
      <w:r>
        <w:separator/>
      </w:r>
    </w:p>
  </w:endnote>
  <w:endnote w:type="continuationSeparator" w:id="0">
    <w:p w14:paraId="64819619" w14:textId="77777777" w:rsidR="006E3B14" w:rsidRDefault="006E3B14">
      <w:r>
        <w:continuationSeparator/>
      </w:r>
    </w:p>
  </w:endnote>
  <w:endnote w:type="continuationNotice" w:id="1">
    <w:p w14:paraId="68C250B2" w14:textId="77777777" w:rsidR="006E3B14" w:rsidRDefault="006E3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TA205FB08t00">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PCL6)">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8C2B" w14:textId="77777777" w:rsidR="000305B5" w:rsidRDefault="000305B5" w:rsidP="001958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E11AB9" w14:textId="77777777" w:rsidR="000305B5" w:rsidRDefault="00030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6551D" w14:textId="77777777" w:rsidR="000305B5" w:rsidRPr="00F0398A" w:rsidRDefault="000305B5" w:rsidP="00195828">
    <w:pPr>
      <w:pStyle w:val="Footer"/>
      <w:framePr w:wrap="around" w:vAnchor="text" w:hAnchor="margin" w:xAlign="center" w:y="1"/>
      <w:rPr>
        <w:rStyle w:val="PageNumber"/>
        <w:sz w:val="22"/>
        <w:szCs w:val="22"/>
      </w:rPr>
    </w:pPr>
    <w:r w:rsidRPr="00F0398A">
      <w:rPr>
        <w:rStyle w:val="PageNumber"/>
        <w:sz w:val="22"/>
        <w:szCs w:val="22"/>
      </w:rPr>
      <w:fldChar w:fldCharType="begin"/>
    </w:r>
    <w:r w:rsidRPr="00F0398A">
      <w:rPr>
        <w:rStyle w:val="PageNumber"/>
        <w:sz w:val="22"/>
        <w:szCs w:val="22"/>
      </w:rPr>
      <w:instrText xml:space="preserve">PAGE  </w:instrText>
    </w:r>
    <w:r w:rsidRPr="00F0398A">
      <w:rPr>
        <w:rStyle w:val="PageNumber"/>
        <w:sz w:val="22"/>
        <w:szCs w:val="22"/>
      </w:rPr>
      <w:fldChar w:fldCharType="separate"/>
    </w:r>
    <w:r w:rsidR="000628E8">
      <w:rPr>
        <w:rStyle w:val="PageNumber"/>
        <w:noProof/>
        <w:sz w:val="22"/>
        <w:szCs w:val="22"/>
      </w:rPr>
      <w:t>1</w:t>
    </w:r>
    <w:r w:rsidRPr="00F0398A">
      <w:rPr>
        <w:rStyle w:val="PageNumber"/>
        <w:sz w:val="22"/>
        <w:szCs w:val="22"/>
      </w:rPr>
      <w:fldChar w:fldCharType="end"/>
    </w:r>
  </w:p>
  <w:p w14:paraId="75FBEE82" w14:textId="77777777" w:rsidR="000305B5" w:rsidRDefault="00030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7FD90" w14:textId="77777777" w:rsidR="006E3B14" w:rsidRDefault="006E3B14">
      <w:r>
        <w:separator/>
      </w:r>
    </w:p>
  </w:footnote>
  <w:footnote w:type="continuationSeparator" w:id="0">
    <w:p w14:paraId="6006FA1F" w14:textId="77777777" w:rsidR="006E3B14" w:rsidRDefault="006E3B14">
      <w:r>
        <w:continuationSeparator/>
      </w:r>
    </w:p>
  </w:footnote>
  <w:footnote w:type="continuationNotice" w:id="1">
    <w:p w14:paraId="1CC21391" w14:textId="77777777" w:rsidR="006E3B14" w:rsidRDefault="006E3B14"/>
  </w:footnote>
  <w:footnote w:id="2">
    <w:p w14:paraId="3EF56117" w14:textId="77777777" w:rsidR="00110595" w:rsidRPr="00231289" w:rsidRDefault="00110595" w:rsidP="00110595">
      <w:pPr>
        <w:pStyle w:val="FootnoteText"/>
        <w:tabs>
          <w:tab w:val="left" w:pos="284"/>
        </w:tabs>
        <w:snapToGrid w:val="0"/>
        <w:ind w:left="284" w:hanging="284"/>
        <w:jc w:val="both"/>
        <w:rPr>
          <w:sz w:val="22"/>
          <w:szCs w:val="22"/>
          <w:lang w:val="en-GB"/>
        </w:rPr>
      </w:pPr>
      <w:r w:rsidRPr="00231289">
        <w:rPr>
          <w:rStyle w:val="FootnoteReference"/>
          <w:sz w:val="22"/>
          <w:szCs w:val="22"/>
        </w:rPr>
        <w:footnoteRef/>
      </w:r>
      <w:r w:rsidRPr="00231289">
        <w:rPr>
          <w:sz w:val="22"/>
          <w:szCs w:val="22"/>
        </w:rPr>
        <w:t xml:space="preserve"> </w:t>
      </w:r>
      <w:r>
        <w:rPr>
          <w:sz w:val="22"/>
          <w:szCs w:val="22"/>
        </w:rPr>
        <w:tab/>
      </w:r>
      <w:r w:rsidRPr="00231289">
        <w:rPr>
          <w:color w:val="000000"/>
          <w:kern w:val="0"/>
          <w:sz w:val="22"/>
          <w:szCs w:val="22"/>
          <w:lang w:val="en-GB"/>
        </w:rPr>
        <w:t>T</w:t>
      </w:r>
      <w:r w:rsidRPr="00231289">
        <w:rPr>
          <w:color w:val="000000"/>
          <w:kern w:val="0"/>
          <w:sz w:val="22"/>
          <w:szCs w:val="22"/>
        </w:rPr>
        <w:t xml:space="preserve">he </w:t>
      </w:r>
      <w:proofErr w:type="spellStart"/>
      <w:r w:rsidRPr="00231289">
        <w:rPr>
          <w:color w:val="000000"/>
          <w:kern w:val="0"/>
          <w:sz w:val="22"/>
          <w:szCs w:val="22"/>
        </w:rPr>
        <w:t>Localised</w:t>
      </w:r>
      <w:proofErr w:type="spellEnd"/>
      <w:r w:rsidRPr="00231289">
        <w:rPr>
          <w:color w:val="000000"/>
          <w:kern w:val="0"/>
          <w:sz w:val="22"/>
          <w:szCs w:val="22"/>
        </w:rPr>
        <w:t xml:space="preserve"> Wireless Broadband System (Private) </w:t>
      </w:r>
      <w:proofErr w:type="spellStart"/>
      <w:r w:rsidRPr="00231289">
        <w:rPr>
          <w:color w:val="000000"/>
          <w:kern w:val="0"/>
          <w:sz w:val="22"/>
          <w:szCs w:val="22"/>
        </w:rPr>
        <w:t>Licence</w:t>
      </w:r>
      <w:proofErr w:type="spellEnd"/>
      <w:r w:rsidRPr="00231289">
        <w:rPr>
          <w:color w:val="000000"/>
          <w:kern w:val="0"/>
          <w:sz w:val="22"/>
          <w:szCs w:val="22"/>
        </w:rPr>
        <w:t xml:space="preserve"> is created for the establishment and maintenance of wireless broadband systems solely for private use in specified locations of the territory subject to a total system coverage of not exceeding one square </w:t>
      </w:r>
      <w:r>
        <w:rPr>
          <w:color w:val="000000"/>
          <w:kern w:val="0"/>
          <w:sz w:val="22"/>
          <w:szCs w:val="22"/>
        </w:rPr>
        <w:t>kilometer.  P</w:t>
      </w:r>
      <w:r w:rsidRPr="00231289">
        <w:rPr>
          <w:color w:val="000000"/>
          <w:kern w:val="0"/>
          <w:sz w:val="22"/>
          <w:szCs w:val="22"/>
        </w:rPr>
        <w:t xml:space="preserve">rovision of public telecommunications services </w:t>
      </w:r>
      <w:r>
        <w:rPr>
          <w:color w:val="000000"/>
          <w:kern w:val="0"/>
          <w:sz w:val="22"/>
          <w:szCs w:val="22"/>
        </w:rPr>
        <w:t xml:space="preserve">under the </w:t>
      </w:r>
      <w:proofErr w:type="spellStart"/>
      <w:r>
        <w:rPr>
          <w:color w:val="000000"/>
          <w:kern w:val="0"/>
          <w:sz w:val="22"/>
          <w:szCs w:val="22"/>
        </w:rPr>
        <w:t>licence</w:t>
      </w:r>
      <w:proofErr w:type="spellEnd"/>
      <w:r>
        <w:rPr>
          <w:color w:val="000000"/>
          <w:kern w:val="0"/>
          <w:sz w:val="22"/>
          <w:szCs w:val="22"/>
        </w:rPr>
        <w:t xml:space="preserve"> </w:t>
      </w:r>
      <w:r w:rsidRPr="00231289">
        <w:rPr>
          <w:color w:val="000000"/>
          <w:kern w:val="0"/>
          <w:sz w:val="22"/>
          <w:szCs w:val="22"/>
        </w:rPr>
        <w:t>is not allowed.  A licensee may be assigned up to 400 MHz of spectrum in the frequency range of 27.95 – 28.35 GHz on a non-exclusive and geographically sharing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0F70E" w14:textId="66BEC070" w:rsidR="000305B5" w:rsidRPr="009C0298" w:rsidRDefault="000305B5" w:rsidP="006F68CC">
    <w:pPr>
      <w:autoSpaceDE w:val="0"/>
      <w:autoSpaceDN w:val="0"/>
      <w:adjustRightInd w:val="0"/>
      <w:ind w:right="-114"/>
      <w:jc w:val="right"/>
      <w:rPr>
        <w:b/>
        <w:bCs/>
        <w:color w:val="000000"/>
        <w:kern w:val="0"/>
        <w:sz w:val="22"/>
        <w:szCs w:val="22"/>
      </w:rPr>
    </w:pPr>
    <w:r w:rsidRPr="00FF5238">
      <w:rPr>
        <w:b/>
        <w:kern w:val="0"/>
      </w:rPr>
      <w:t xml:space="preserve">OFCA </w:t>
    </w:r>
    <w:r w:rsidRPr="0078533E">
      <w:rPr>
        <w:b/>
        <w:kern w:val="0"/>
        <w:lang w:val="en-GB"/>
      </w:rPr>
      <w:t>A1004</w:t>
    </w:r>
    <w:r w:rsidRPr="00FF5238">
      <w:rPr>
        <w:b/>
        <w:kern w:val="0"/>
      </w:rPr>
      <w:t xml:space="preserve"> (</w:t>
    </w:r>
    <w:r>
      <w:rPr>
        <w:b/>
        <w:kern w:val="0"/>
      </w:rPr>
      <w:t>2</w:t>
    </w:r>
    <w:r w:rsidR="00444542">
      <w:rPr>
        <w:b/>
        <w:kern w:val="0"/>
      </w:rPr>
      <w:t>2</w:t>
    </w:r>
    <w:r w:rsidRPr="00FF5238">
      <w:rPr>
        <w:b/>
        <w:kern w:val="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010"/>
    <w:multiLevelType w:val="multilevel"/>
    <w:tmpl w:val="6C961686"/>
    <w:lvl w:ilvl="0">
      <w:start w:val="1"/>
      <w:numFmt w:val="decimal"/>
      <w:lvlText w:val="%1."/>
      <w:lvlJc w:val="left"/>
      <w:pPr>
        <w:tabs>
          <w:tab w:val="num" w:pos="6456"/>
        </w:tabs>
        <w:ind w:left="6456" w:hanging="360"/>
      </w:pPr>
      <w:rPr>
        <w:rFonts w:ascii="TTA205FB08t00" w:eastAsia="PMingLiU" w:hAnsi="TTA205FB08t00" w:cs="TTA205FB08t00"/>
      </w:rPr>
    </w:lvl>
    <w:lvl w:ilvl="1">
      <w:start w:val="1"/>
      <w:numFmt w:val="bullet"/>
      <w:lvlText w:val="-"/>
      <w:lvlJc w:val="left"/>
      <w:pPr>
        <w:tabs>
          <w:tab w:val="num" w:pos="7056"/>
        </w:tabs>
        <w:ind w:left="7056" w:hanging="480"/>
      </w:pPr>
      <w:rPr>
        <w:rFonts w:ascii="PMingLiU" w:eastAsia="PMingLiU" w:hAnsi="PMingLiU" w:hint="eastAsia"/>
      </w:rPr>
    </w:lvl>
    <w:lvl w:ilvl="2">
      <w:start w:val="1"/>
      <w:numFmt w:val="lowerRoman"/>
      <w:lvlText w:val="%3."/>
      <w:lvlJc w:val="right"/>
      <w:pPr>
        <w:tabs>
          <w:tab w:val="num" w:pos="7536"/>
        </w:tabs>
        <w:ind w:left="7536" w:hanging="480"/>
      </w:pPr>
    </w:lvl>
    <w:lvl w:ilvl="3">
      <w:start w:val="1"/>
      <w:numFmt w:val="decimal"/>
      <w:lvlText w:val="%4."/>
      <w:lvlJc w:val="left"/>
      <w:pPr>
        <w:tabs>
          <w:tab w:val="num" w:pos="8016"/>
        </w:tabs>
        <w:ind w:left="8016" w:hanging="480"/>
      </w:pPr>
    </w:lvl>
    <w:lvl w:ilvl="4">
      <w:start w:val="1"/>
      <w:numFmt w:val="ideographTraditional"/>
      <w:lvlText w:val="%5、"/>
      <w:lvlJc w:val="left"/>
      <w:pPr>
        <w:tabs>
          <w:tab w:val="num" w:pos="8496"/>
        </w:tabs>
        <w:ind w:left="8496" w:hanging="480"/>
      </w:pPr>
    </w:lvl>
    <w:lvl w:ilvl="5">
      <w:start w:val="1"/>
      <w:numFmt w:val="lowerRoman"/>
      <w:lvlText w:val="%6."/>
      <w:lvlJc w:val="right"/>
      <w:pPr>
        <w:tabs>
          <w:tab w:val="num" w:pos="8976"/>
        </w:tabs>
        <w:ind w:left="8976" w:hanging="480"/>
      </w:pPr>
    </w:lvl>
    <w:lvl w:ilvl="6">
      <w:start w:val="1"/>
      <w:numFmt w:val="decimal"/>
      <w:lvlText w:val="%7."/>
      <w:lvlJc w:val="left"/>
      <w:pPr>
        <w:tabs>
          <w:tab w:val="num" w:pos="9456"/>
        </w:tabs>
        <w:ind w:left="9456" w:hanging="480"/>
      </w:pPr>
    </w:lvl>
    <w:lvl w:ilvl="7">
      <w:start w:val="1"/>
      <w:numFmt w:val="ideographTraditional"/>
      <w:lvlText w:val="%8、"/>
      <w:lvlJc w:val="left"/>
      <w:pPr>
        <w:tabs>
          <w:tab w:val="num" w:pos="9936"/>
        </w:tabs>
        <w:ind w:left="9936" w:hanging="480"/>
      </w:pPr>
    </w:lvl>
    <w:lvl w:ilvl="8">
      <w:start w:val="1"/>
      <w:numFmt w:val="lowerRoman"/>
      <w:lvlText w:val="%9."/>
      <w:lvlJc w:val="right"/>
      <w:pPr>
        <w:tabs>
          <w:tab w:val="num" w:pos="10416"/>
        </w:tabs>
        <w:ind w:left="10416" w:hanging="480"/>
      </w:pPr>
    </w:lvl>
  </w:abstractNum>
  <w:abstractNum w:abstractNumId="1" w15:restartNumberingAfterBreak="0">
    <w:nsid w:val="0CAB3BF1"/>
    <w:multiLevelType w:val="hybridMultilevel"/>
    <w:tmpl w:val="01A6AAD6"/>
    <w:lvl w:ilvl="0" w:tplc="C7D00A9E">
      <w:start w:val="1"/>
      <w:numFmt w:val="decimal"/>
      <w:lvlText w:val="%1."/>
      <w:lvlJc w:val="left"/>
      <w:pPr>
        <w:tabs>
          <w:tab w:val="num" w:pos="360"/>
        </w:tabs>
        <w:ind w:left="360" w:hanging="360"/>
      </w:pPr>
      <w:rPr>
        <w:rFonts w:ascii="TTA205FB08t00" w:eastAsia="PMingLiU" w:hAnsi="TTA205FB08t00" w:cs="TTA205FB08t00"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DE40E0F"/>
    <w:multiLevelType w:val="multilevel"/>
    <w:tmpl w:val="2BA8166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360"/>
      </w:pPr>
      <w:rPr>
        <w:rFonts w:hint="default"/>
      </w:rPr>
    </w:lvl>
    <w:lvl w:ilvl="2">
      <w:start w:val="1"/>
      <w:numFmt w:val="decimal"/>
      <w:lvlText w:val="%3."/>
      <w:lvlJc w:val="left"/>
      <w:pPr>
        <w:tabs>
          <w:tab w:val="num" w:pos="1320"/>
        </w:tabs>
        <w:ind w:left="1320" w:hanging="36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161E2FB5"/>
    <w:multiLevelType w:val="hybridMultilevel"/>
    <w:tmpl w:val="B5203DEC"/>
    <w:lvl w:ilvl="0" w:tplc="EF6A68A4">
      <w:start w:val="2"/>
      <w:numFmt w:val="lowerRoman"/>
      <w:lvlText w:val="(%1)"/>
      <w:lvlJc w:val="left"/>
      <w:pPr>
        <w:tabs>
          <w:tab w:val="num" w:pos="1200"/>
        </w:tabs>
        <w:ind w:left="120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B00000"/>
    <w:multiLevelType w:val="hybridMultilevel"/>
    <w:tmpl w:val="847026FC"/>
    <w:lvl w:ilvl="0" w:tplc="4EBCEB06">
      <w:start w:val="1"/>
      <w:numFmt w:val="lowerLetter"/>
      <w:lvlText w:val="(%1)"/>
      <w:lvlJc w:val="left"/>
      <w:pPr>
        <w:ind w:left="1146" w:hanging="360"/>
      </w:pPr>
      <w:rPr>
        <w:rFonts w:hint="eastAsia"/>
      </w:rPr>
    </w:lvl>
    <w:lvl w:ilvl="1" w:tplc="5AF60E7E">
      <w:start w:val="1"/>
      <w:numFmt w:val="lowerLetter"/>
      <w:lvlText w:val="(%2)"/>
      <w:lvlJc w:val="left"/>
      <w:pPr>
        <w:ind w:left="1866" w:hanging="360"/>
      </w:pPr>
      <w:rPr>
        <w:rFonts w:hint="default"/>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20AA6263"/>
    <w:multiLevelType w:val="hybridMultilevel"/>
    <w:tmpl w:val="8EC6A6B2"/>
    <w:lvl w:ilvl="0" w:tplc="95CC1B86">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950BE9"/>
    <w:multiLevelType w:val="hybridMultilevel"/>
    <w:tmpl w:val="CF12750C"/>
    <w:lvl w:ilvl="0" w:tplc="4F3AF706">
      <w:start w:val="2"/>
      <w:numFmt w:val="decimal"/>
      <w:lvlText w:val="%1."/>
      <w:lvlJc w:val="left"/>
      <w:pPr>
        <w:tabs>
          <w:tab w:val="num" w:pos="1200"/>
        </w:tabs>
        <w:ind w:left="1200" w:hanging="480"/>
      </w:pPr>
      <w:rPr>
        <w:rFonts w:hint="eastAsia"/>
      </w:rPr>
    </w:lvl>
    <w:lvl w:ilvl="1" w:tplc="48D8E77E">
      <w:start w:val="1"/>
      <w:numFmt w:val="lowerLetter"/>
      <w:lvlText w:val="(%2)"/>
      <w:lvlJc w:val="left"/>
      <w:pPr>
        <w:tabs>
          <w:tab w:val="num" w:pos="885"/>
        </w:tabs>
        <w:ind w:left="885" w:hanging="405"/>
      </w:pPr>
      <w:rPr>
        <w:rFonts w:hint="default"/>
      </w:rPr>
    </w:lvl>
    <w:lvl w:ilvl="2" w:tplc="B4A477CA">
      <w:start w:val="1"/>
      <w:numFmt w:val="lowerRoman"/>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DE0247"/>
    <w:multiLevelType w:val="multilevel"/>
    <w:tmpl w:val="26C6DA64"/>
    <w:lvl w:ilvl="0">
      <w:start w:val="1"/>
      <w:numFmt w:val="decimal"/>
      <w:lvlText w:val="%1."/>
      <w:lvlJc w:val="left"/>
      <w:pPr>
        <w:tabs>
          <w:tab w:val="num" w:pos="360"/>
        </w:tabs>
        <w:ind w:left="360" w:hanging="360"/>
      </w:pPr>
      <w:rPr>
        <w:rFonts w:ascii="TTA205FB08t00" w:eastAsia="PMingLiU" w:hAnsi="TTA205FB08t00" w:cs="TTA205FB08t00" w:hint="default"/>
      </w:rPr>
    </w:lvl>
    <w:lvl w:ilvl="1">
      <w:start w:val="1"/>
      <w:numFmt w:val="bullet"/>
      <w:lvlText w:val="-"/>
      <w:lvlJc w:val="left"/>
      <w:pPr>
        <w:tabs>
          <w:tab w:val="num" w:pos="960"/>
        </w:tabs>
        <w:ind w:left="960" w:hanging="480"/>
      </w:pPr>
      <w:rPr>
        <w:rFonts w:ascii="PMingLiU" w:eastAsia="PMingLiU" w:hAnsi="PMingLiU"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23D7322C"/>
    <w:multiLevelType w:val="hybridMultilevel"/>
    <w:tmpl w:val="BB5E7CE6"/>
    <w:lvl w:ilvl="0" w:tplc="E5A8E892">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48E09CC"/>
    <w:multiLevelType w:val="hybridMultilevel"/>
    <w:tmpl w:val="E1A63CF2"/>
    <w:lvl w:ilvl="0" w:tplc="51C8D8B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5D7545C"/>
    <w:multiLevelType w:val="hybridMultilevel"/>
    <w:tmpl w:val="86F4B04A"/>
    <w:lvl w:ilvl="0" w:tplc="BE9C0D1A">
      <w:start w:val="1"/>
      <w:numFmt w:val="decimal"/>
      <w:lvlText w:val="%1."/>
      <w:lvlJc w:val="left"/>
      <w:pPr>
        <w:tabs>
          <w:tab w:val="num" w:pos="360"/>
        </w:tabs>
        <w:ind w:left="360" w:hanging="360"/>
      </w:pPr>
      <w:rPr>
        <w:rFonts w:hint="default"/>
      </w:rPr>
    </w:lvl>
    <w:lvl w:ilvl="1" w:tplc="75F827BE">
      <w:start w:val="2"/>
      <w:numFmt w:val="lowerRoman"/>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72607E1"/>
    <w:multiLevelType w:val="hybridMultilevel"/>
    <w:tmpl w:val="DE2855EE"/>
    <w:lvl w:ilvl="0" w:tplc="1D242F4C">
      <w:start w:val="1"/>
      <w:numFmt w:val="decimal"/>
      <w:lvlText w:val="%1."/>
      <w:lvlJc w:val="left"/>
      <w:pPr>
        <w:tabs>
          <w:tab w:val="num" w:pos="360"/>
        </w:tabs>
        <w:ind w:left="360" w:hanging="360"/>
      </w:pPr>
      <w:rPr>
        <w:rFonts w:ascii="TTA205FB08t00" w:eastAsia="PMingLiU" w:hAnsi="TTA205FB08t00" w:cs="TTA205FB08t00"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A4C6C8F"/>
    <w:multiLevelType w:val="hybridMultilevel"/>
    <w:tmpl w:val="D3502ECC"/>
    <w:lvl w:ilvl="0" w:tplc="0C70871A">
      <w:start w:val="1"/>
      <w:numFmt w:val="decimal"/>
      <w:lvlText w:val="%1."/>
      <w:lvlJc w:val="left"/>
      <w:pPr>
        <w:tabs>
          <w:tab w:val="num" w:pos="360"/>
        </w:tabs>
        <w:ind w:left="360" w:hanging="360"/>
      </w:pPr>
      <w:rPr>
        <w:rFonts w:ascii="TTA205FB08t00" w:eastAsia="PMingLiU" w:hAnsi="TTA205FB08t00" w:cs="TTA205FB08t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67E334A"/>
    <w:multiLevelType w:val="multilevel"/>
    <w:tmpl w:val="B08A314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7173E4C"/>
    <w:multiLevelType w:val="hybridMultilevel"/>
    <w:tmpl w:val="FDC04E02"/>
    <w:lvl w:ilvl="0" w:tplc="4246D3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73A6566"/>
    <w:multiLevelType w:val="hybridMultilevel"/>
    <w:tmpl w:val="82883FB2"/>
    <w:lvl w:ilvl="0" w:tplc="853A978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0D161EB"/>
    <w:multiLevelType w:val="hybridMultilevel"/>
    <w:tmpl w:val="FF700E62"/>
    <w:lvl w:ilvl="0" w:tplc="48D8E77E">
      <w:start w:val="1"/>
      <w:numFmt w:val="lowerLetter"/>
      <w:lvlText w:val="(%1)"/>
      <w:lvlJc w:val="left"/>
      <w:pPr>
        <w:tabs>
          <w:tab w:val="num" w:pos="885"/>
        </w:tabs>
        <w:ind w:left="88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38D493F"/>
    <w:multiLevelType w:val="hybridMultilevel"/>
    <w:tmpl w:val="86F4B04A"/>
    <w:lvl w:ilvl="0" w:tplc="BE9C0D1A">
      <w:start w:val="1"/>
      <w:numFmt w:val="decimal"/>
      <w:lvlText w:val="%1."/>
      <w:lvlJc w:val="left"/>
      <w:pPr>
        <w:tabs>
          <w:tab w:val="num" w:pos="360"/>
        </w:tabs>
        <w:ind w:left="360" w:hanging="360"/>
      </w:pPr>
      <w:rPr>
        <w:rFonts w:hint="default"/>
      </w:rPr>
    </w:lvl>
    <w:lvl w:ilvl="1" w:tplc="75F827BE">
      <w:start w:val="2"/>
      <w:numFmt w:val="lowerRoman"/>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40E056A"/>
    <w:multiLevelType w:val="hybridMultilevel"/>
    <w:tmpl w:val="B53433FE"/>
    <w:lvl w:ilvl="0" w:tplc="5AF60E7E">
      <w:start w:val="1"/>
      <w:numFmt w:val="lowerLetter"/>
      <w:lvlText w:val="(%1)"/>
      <w:lvlJc w:val="left"/>
      <w:pPr>
        <w:tabs>
          <w:tab w:val="num" w:pos="840"/>
        </w:tabs>
        <w:ind w:left="8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5B20B0"/>
    <w:multiLevelType w:val="hybridMultilevel"/>
    <w:tmpl w:val="14DC8E88"/>
    <w:lvl w:ilvl="0" w:tplc="08D2B856">
      <w:start w:val="2"/>
      <w:numFmt w:val="decimal"/>
      <w:lvlText w:val="%1."/>
      <w:lvlJc w:val="left"/>
      <w:pPr>
        <w:tabs>
          <w:tab w:val="num" w:pos="360"/>
        </w:tabs>
        <w:ind w:left="360" w:hanging="360"/>
      </w:pPr>
      <w:rPr>
        <w:rFonts w:ascii="TTA205FB08t00" w:eastAsia="PMingLiU" w:hAnsi="TTA205FB08t00" w:cs="TTA205FB08t00" w:hint="default"/>
      </w:rPr>
    </w:lvl>
    <w:lvl w:ilvl="1" w:tplc="DAAEE9D6">
      <w:start w:val="1"/>
      <w:numFmt w:val="bullet"/>
      <w:lvlText w:val="-"/>
      <w:lvlJc w:val="left"/>
      <w:pPr>
        <w:tabs>
          <w:tab w:val="num" w:pos="960"/>
        </w:tabs>
        <w:ind w:left="960" w:hanging="480"/>
      </w:pPr>
      <w:rPr>
        <w:rFonts w:ascii="PMingLiU" w:eastAsia="PMingLiU" w:hAnsi="PMingLiU"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84241A1"/>
    <w:multiLevelType w:val="hybridMultilevel"/>
    <w:tmpl w:val="E264AA6E"/>
    <w:lvl w:ilvl="0" w:tplc="08D2B856">
      <w:start w:val="2"/>
      <w:numFmt w:val="decimal"/>
      <w:lvlText w:val="%1."/>
      <w:lvlJc w:val="left"/>
      <w:pPr>
        <w:tabs>
          <w:tab w:val="num" w:pos="360"/>
        </w:tabs>
        <w:ind w:left="360" w:hanging="360"/>
      </w:pPr>
      <w:rPr>
        <w:rFonts w:ascii="TTA205FB08t00" w:eastAsia="PMingLiU" w:hAnsi="TTA205FB08t00" w:cs="TTA205FB08t00"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B0A0768"/>
    <w:multiLevelType w:val="hybridMultilevel"/>
    <w:tmpl w:val="B8E8284E"/>
    <w:lvl w:ilvl="0" w:tplc="2708B6D4">
      <w:start w:val="1"/>
      <w:numFmt w:val="decimal"/>
      <w:lvlText w:val="%1."/>
      <w:lvlJc w:val="left"/>
      <w:pPr>
        <w:tabs>
          <w:tab w:val="num" w:pos="360"/>
        </w:tabs>
        <w:ind w:left="360" w:hanging="360"/>
      </w:pPr>
      <w:rPr>
        <w:rFonts w:ascii="TTA205FB08t00" w:eastAsia="PMingLiU" w:hAnsi="TTA205FB08t00" w:cs="TTA205FB08t00"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0E410A4"/>
    <w:multiLevelType w:val="multilevel"/>
    <w:tmpl w:val="5E181FFA"/>
    <w:lvl w:ilvl="0">
      <w:start w:val="2"/>
      <w:numFmt w:val="decimal"/>
      <w:lvlText w:val="%1."/>
      <w:lvlJc w:val="left"/>
      <w:pPr>
        <w:tabs>
          <w:tab w:val="num" w:pos="360"/>
        </w:tabs>
        <w:ind w:left="360" w:hanging="360"/>
      </w:pPr>
      <w:rPr>
        <w:rFonts w:ascii="TTA205FB08t00" w:eastAsia="PMingLiU" w:hAnsi="TTA205FB08t00" w:cs="TTA205FB08t00"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580B78C8"/>
    <w:multiLevelType w:val="hybridMultilevel"/>
    <w:tmpl w:val="991E9C4A"/>
    <w:lvl w:ilvl="0" w:tplc="48D8E77E">
      <w:start w:val="1"/>
      <w:numFmt w:val="lowerLetter"/>
      <w:lvlText w:val="(%1)"/>
      <w:lvlJc w:val="left"/>
      <w:pPr>
        <w:tabs>
          <w:tab w:val="num" w:pos="885"/>
        </w:tabs>
        <w:ind w:left="88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763DD9"/>
    <w:multiLevelType w:val="hybridMultilevel"/>
    <w:tmpl w:val="CD68AE40"/>
    <w:lvl w:ilvl="0" w:tplc="0809000F">
      <w:start w:val="1"/>
      <w:numFmt w:val="decimal"/>
      <w:lvlText w:val="%1."/>
      <w:lvlJc w:val="left"/>
      <w:pPr>
        <w:ind w:left="742" w:hanging="360"/>
      </w:pPr>
    </w:lvl>
    <w:lvl w:ilvl="1" w:tplc="08090019" w:tentative="1">
      <w:start w:val="1"/>
      <w:numFmt w:val="lowerLetter"/>
      <w:lvlText w:val="%2."/>
      <w:lvlJc w:val="left"/>
      <w:pPr>
        <w:ind w:left="1462" w:hanging="360"/>
      </w:pPr>
    </w:lvl>
    <w:lvl w:ilvl="2" w:tplc="0809001B" w:tentative="1">
      <w:start w:val="1"/>
      <w:numFmt w:val="lowerRoman"/>
      <w:lvlText w:val="%3."/>
      <w:lvlJc w:val="right"/>
      <w:pPr>
        <w:ind w:left="2182" w:hanging="180"/>
      </w:pPr>
    </w:lvl>
    <w:lvl w:ilvl="3" w:tplc="0809000F" w:tentative="1">
      <w:start w:val="1"/>
      <w:numFmt w:val="decimal"/>
      <w:lvlText w:val="%4."/>
      <w:lvlJc w:val="left"/>
      <w:pPr>
        <w:ind w:left="2902" w:hanging="360"/>
      </w:pPr>
    </w:lvl>
    <w:lvl w:ilvl="4" w:tplc="08090019" w:tentative="1">
      <w:start w:val="1"/>
      <w:numFmt w:val="lowerLetter"/>
      <w:lvlText w:val="%5."/>
      <w:lvlJc w:val="left"/>
      <w:pPr>
        <w:ind w:left="3622" w:hanging="360"/>
      </w:pPr>
    </w:lvl>
    <w:lvl w:ilvl="5" w:tplc="0809001B" w:tentative="1">
      <w:start w:val="1"/>
      <w:numFmt w:val="lowerRoman"/>
      <w:lvlText w:val="%6."/>
      <w:lvlJc w:val="right"/>
      <w:pPr>
        <w:ind w:left="4342" w:hanging="180"/>
      </w:pPr>
    </w:lvl>
    <w:lvl w:ilvl="6" w:tplc="0809000F" w:tentative="1">
      <w:start w:val="1"/>
      <w:numFmt w:val="decimal"/>
      <w:lvlText w:val="%7."/>
      <w:lvlJc w:val="left"/>
      <w:pPr>
        <w:ind w:left="5062" w:hanging="360"/>
      </w:pPr>
    </w:lvl>
    <w:lvl w:ilvl="7" w:tplc="08090019" w:tentative="1">
      <w:start w:val="1"/>
      <w:numFmt w:val="lowerLetter"/>
      <w:lvlText w:val="%8."/>
      <w:lvlJc w:val="left"/>
      <w:pPr>
        <w:ind w:left="5782" w:hanging="360"/>
      </w:pPr>
    </w:lvl>
    <w:lvl w:ilvl="8" w:tplc="0809001B" w:tentative="1">
      <w:start w:val="1"/>
      <w:numFmt w:val="lowerRoman"/>
      <w:lvlText w:val="%9."/>
      <w:lvlJc w:val="right"/>
      <w:pPr>
        <w:ind w:left="6502" w:hanging="180"/>
      </w:pPr>
    </w:lvl>
  </w:abstractNum>
  <w:abstractNum w:abstractNumId="25" w15:restartNumberingAfterBreak="0">
    <w:nsid w:val="600C7C09"/>
    <w:multiLevelType w:val="hybridMultilevel"/>
    <w:tmpl w:val="4CD4C08A"/>
    <w:lvl w:ilvl="0" w:tplc="1BD8B6C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0BA0510"/>
    <w:multiLevelType w:val="hybridMultilevel"/>
    <w:tmpl w:val="71AAE36C"/>
    <w:lvl w:ilvl="0" w:tplc="51C8D8B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3E10B89"/>
    <w:multiLevelType w:val="hybridMultilevel"/>
    <w:tmpl w:val="2BB29458"/>
    <w:lvl w:ilvl="0" w:tplc="885CB9FA">
      <w:start w:val="1"/>
      <w:numFmt w:val="lowerLetter"/>
      <w:lvlText w:val="(%1)"/>
      <w:lvlJc w:val="left"/>
      <w:pPr>
        <w:tabs>
          <w:tab w:val="num" w:pos="360"/>
        </w:tabs>
        <w:ind w:left="360" w:hanging="360"/>
      </w:pPr>
      <w:rPr>
        <w:rFonts w:hint="default"/>
        <w:b w:val="0"/>
        <w:i w:val="0"/>
        <w:color w:val="000000"/>
      </w:rPr>
    </w:lvl>
    <w:lvl w:ilvl="1" w:tplc="7C961F94">
      <w:start w:val="1"/>
      <w:numFmt w:val="lowerRoman"/>
      <w:lvlText w:val="(%2)"/>
      <w:lvlJc w:val="left"/>
      <w:pPr>
        <w:tabs>
          <w:tab w:val="num" w:pos="1200"/>
        </w:tabs>
        <w:ind w:left="1200" w:hanging="720"/>
      </w:pPr>
      <w:rPr>
        <w:rFonts w:hint="default"/>
      </w:rPr>
    </w:lvl>
    <w:lvl w:ilvl="2" w:tplc="B8B8FE26">
      <w:start w:val="2"/>
      <w:numFmt w:val="bullet"/>
      <w:lvlText w:val="-"/>
      <w:lvlJc w:val="left"/>
      <w:pPr>
        <w:tabs>
          <w:tab w:val="num" w:pos="1320"/>
        </w:tabs>
        <w:ind w:left="1320" w:hanging="360"/>
      </w:pPr>
      <w:rPr>
        <w:rFonts w:ascii="Times New Roman" w:eastAsia="PMingLiU" w:hAnsi="Times New Roman" w:cs="Times New Roman" w:hint="default"/>
      </w:rPr>
    </w:lvl>
    <w:lvl w:ilvl="3" w:tplc="BE9C0D1A">
      <w:start w:val="1"/>
      <w:numFmt w:val="decimal"/>
      <w:lvlText w:val="%4."/>
      <w:lvlJc w:val="left"/>
      <w:pPr>
        <w:tabs>
          <w:tab w:val="num" w:pos="1800"/>
        </w:tabs>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6C6796B"/>
    <w:multiLevelType w:val="hybridMultilevel"/>
    <w:tmpl w:val="B276DC76"/>
    <w:lvl w:ilvl="0" w:tplc="D7C659D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A3D7FCA"/>
    <w:multiLevelType w:val="hybridMultilevel"/>
    <w:tmpl w:val="7668EF96"/>
    <w:lvl w:ilvl="0" w:tplc="4CD0202E">
      <w:start w:val="1"/>
      <w:numFmt w:val="lowerLetter"/>
      <w:lvlText w:val="(%1)"/>
      <w:lvlJc w:val="left"/>
      <w:pPr>
        <w:tabs>
          <w:tab w:val="num" w:pos="840"/>
        </w:tabs>
        <w:ind w:left="8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E47DA8"/>
    <w:multiLevelType w:val="hybridMultilevel"/>
    <w:tmpl w:val="E682A78A"/>
    <w:lvl w:ilvl="0" w:tplc="BE8A4B7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C2A4957"/>
    <w:multiLevelType w:val="hybridMultilevel"/>
    <w:tmpl w:val="3EF0D1DE"/>
    <w:lvl w:ilvl="0" w:tplc="1BD8B6C8">
      <w:start w:val="1"/>
      <w:numFmt w:val="decimal"/>
      <w:lvlText w:val="%1."/>
      <w:lvlJc w:val="left"/>
      <w:pPr>
        <w:tabs>
          <w:tab w:val="num" w:pos="360"/>
        </w:tabs>
        <w:ind w:left="360" w:hanging="360"/>
      </w:pPr>
      <w:rPr>
        <w:rFonts w:hint="default"/>
      </w:rPr>
    </w:lvl>
    <w:lvl w:ilvl="1" w:tplc="4CD0202E">
      <w:start w:val="1"/>
      <w:numFmt w:val="lowerLetter"/>
      <w:lvlText w:val="(%2)"/>
      <w:lvlJc w:val="left"/>
      <w:pPr>
        <w:tabs>
          <w:tab w:val="num" w:pos="840"/>
        </w:tabs>
        <w:ind w:left="840" w:hanging="360"/>
      </w:pPr>
      <w:rPr>
        <w:rFonts w:hint="default"/>
      </w:rPr>
    </w:lvl>
    <w:lvl w:ilvl="2" w:tplc="BE9C0D1A">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C8A26FE"/>
    <w:multiLevelType w:val="hybridMultilevel"/>
    <w:tmpl w:val="27E25A4C"/>
    <w:lvl w:ilvl="0" w:tplc="2E6EA0CA">
      <w:start w:val="1"/>
      <w:numFmt w:val="decimal"/>
      <w:lvlText w:val="%1."/>
      <w:lvlJc w:val="left"/>
      <w:pPr>
        <w:tabs>
          <w:tab w:val="num" w:pos="360"/>
        </w:tabs>
        <w:ind w:left="360" w:hanging="360"/>
      </w:pPr>
      <w:rPr>
        <w:rFonts w:hint="default"/>
        <w:color w:val="auto"/>
      </w:rPr>
    </w:lvl>
    <w:lvl w:ilvl="1" w:tplc="5AF60E7E">
      <w:start w:val="1"/>
      <w:numFmt w:val="lowerLetter"/>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F491FFD"/>
    <w:multiLevelType w:val="hybridMultilevel"/>
    <w:tmpl w:val="910031B0"/>
    <w:lvl w:ilvl="0" w:tplc="6316AD4A">
      <w:start w:val="6"/>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F600BE6"/>
    <w:multiLevelType w:val="hybridMultilevel"/>
    <w:tmpl w:val="5E181FFA"/>
    <w:lvl w:ilvl="0" w:tplc="08D2B856">
      <w:start w:val="2"/>
      <w:numFmt w:val="decimal"/>
      <w:lvlText w:val="%1."/>
      <w:lvlJc w:val="left"/>
      <w:pPr>
        <w:tabs>
          <w:tab w:val="num" w:pos="360"/>
        </w:tabs>
        <w:ind w:left="360" w:hanging="360"/>
      </w:pPr>
      <w:rPr>
        <w:rFonts w:ascii="TTA205FB08t00" w:eastAsia="PMingLiU" w:hAnsi="TTA205FB08t00" w:cs="TTA205FB08t00"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6934258"/>
    <w:multiLevelType w:val="hybridMultilevel"/>
    <w:tmpl w:val="DDCC5962"/>
    <w:lvl w:ilvl="0" w:tplc="BDAAD33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6" w15:restartNumberingAfterBreak="0">
    <w:nsid w:val="7AE74162"/>
    <w:multiLevelType w:val="hybridMultilevel"/>
    <w:tmpl w:val="CDD4DC66"/>
    <w:lvl w:ilvl="0" w:tplc="48D8E77E">
      <w:start w:val="1"/>
      <w:numFmt w:val="lowerLetter"/>
      <w:lvlText w:val="(%1)"/>
      <w:lvlJc w:val="left"/>
      <w:pPr>
        <w:tabs>
          <w:tab w:val="num" w:pos="885"/>
        </w:tabs>
        <w:ind w:left="88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B2B0055"/>
    <w:multiLevelType w:val="hybridMultilevel"/>
    <w:tmpl w:val="EF9235BE"/>
    <w:lvl w:ilvl="0" w:tplc="6620750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CD60160"/>
    <w:multiLevelType w:val="hybridMultilevel"/>
    <w:tmpl w:val="D55CC258"/>
    <w:lvl w:ilvl="0" w:tplc="BE9C0D1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D423123"/>
    <w:multiLevelType w:val="hybridMultilevel"/>
    <w:tmpl w:val="A95A7CD6"/>
    <w:lvl w:ilvl="0" w:tplc="24341FFE">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7831B1"/>
    <w:multiLevelType w:val="hybridMultilevel"/>
    <w:tmpl w:val="D8523AA0"/>
    <w:lvl w:ilvl="0" w:tplc="4B86B6F8">
      <w:start w:val="1"/>
      <w:numFmt w:val="lowerLetter"/>
      <w:lvlText w:val="(%1)"/>
      <w:lvlJc w:val="left"/>
      <w:pPr>
        <w:tabs>
          <w:tab w:val="num" w:pos="720"/>
        </w:tabs>
        <w:ind w:left="720" w:hanging="72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DDD640D"/>
    <w:multiLevelType w:val="hybridMultilevel"/>
    <w:tmpl w:val="71AAE36C"/>
    <w:lvl w:ilvl="0" w:tplc="51C8D8B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1"/>
  </w:num>
  <w:num w:numId="2">
    <w:abstractNumId w:val="9"/>
  </w:num>
  <w:num w:numId="3">
    <w:abstractNumId w:val="38"/>
  </w:num>
  <w:num w:numId="4">
    <w:abstractNumId w:val="14"/>
  </w:num>
  <w:num w:numId="5">
    <w:abstractNumId w:val="32"/>
  </w:num>
  <w:num w:numId="6">
    <w:abstractNumId w:val="10"/>
  </w:num>
  <w:num w:numId="7">
    <w:abstractNumId w:val="27"/>
  </w:num>
  <w:num w:numId="8">
    <w:abstractNumId w:val="19"/>
  </w:num>
  <w:num w:numId="9">
    <w:abstractNumId w:val="12"/>
  </w:num>
  <w:num w:numId="10">
    <w:abstractNumId w:val="25"/>
  </w:num>
  <w:num w:numId="11">
    <w:abstractNumId w:val="31"/>
  </w:num>
  <w:num w:numId="12">
    <w:abstractNumId w:val="11"/>
  </w:num>
  <w:num w:numId="13">
    <w:abstractNumId w:val="30"/>
  </w:num>
  <w:num w:numId="14">
    <w:abstractNumId w:val="28"/>
  </w:num>
  <w:num w:numId="15">
    <w:abstractNumId w:val="15"/>
  </w:num>
  <w:num w:numId="16">
    <w:abstractNumId w:val="6"/>
  </w:num>
  <w:num w:numId="17">
    <w:abstractNumId w:val="33"/>
  </w:num>
  <w:num w:numId="18">
    <w:abstractNumId w:val="21"/>
  </w:num>
  <w:num w:numId="19">
    <w:abstractNumId w:val="13"/>
  </w:num>
  <w:num w:numId="20">
    <w:abstractNumId w:val="0"/>
  </w:num>
  <w:num w:numId="21">
    <w:abstractNumId w:val="2"/>
  </w:num>
  <w:num w:numId="22">
    <w:abstractNumId w:val="37"/>
  </w:num>
  <w:num w:numId="23">
    <w:abstractNumId w:val="7"/>
  </w:num>
  <w:num w:numId="24">
    <w:abstractNumId w:val="20"/>
  </w:num>
  <w:num w:numId="25">
    <w:abstractNumId w:val="34"/>
  </w:num>
  <w:num w:numId="26">
    <w:abstractNumId w:val="22"/>
  </w:num>
  <w:num w:numId="27">
    <w:abstractNumId w:val="1"/>
  </w:num>
  <w:num w:numId="28">
    <w:abstractNumId w:val="8"/>
  </w:num>
  <w:num w:numId="29">
    <w:abstractNumId w:val="29"/>
  </w:num>
  <w:num w:numId="30">
    <w:abstractNumId w:val="16"/>
  </w:num>
  <w:num w:numId="31">
    <w:abstractNumId w:val="35"/>
  </w:num>
  <w:num w:numId="32">
    <w:abstractNumId w:val="17"/>
  </w:num>
  <w:num w:numId="33">
    <w:abstractNumId w:val="23"/>
  </w:num>
  <w:num w:numId="34">
    <w:abstractNumId w:val="36"/>
  </w:num>
  <w:num w:numId="35">
    <w:abstractNumId w:val="3"/>
  </w:num>
  <w:num w:numId="36">
    <w:abstractNumId w:val="40"/>
  </w:num>
  <w:num w:numId="37">
    <w:abstractNumId w:val="24"/>
  </w:num>
  <w:num w:numId="38">
    <w:abstractNumId w:val="26"/>
  </w:num>
  <w:num w:numId="39">
    <w:abstractNumId w:val="5"/>
  </w:num>
  <w:num w:numId="40">
    <w:abstractNumId w:val="39"/>
  </w:num>
  <w:num w:numId="41">
    <w:abstractNumId w:val="18"/>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3A2"/>
    <w:rsid w:val="00003A7B"/>
    <w:rsid w:val="0000414C"/>
    <w:rsid w:val="0000636E"/>
    <w:rsid w:val="00010711"/>
    <w:rsid w:val="000117C7"/>
    <w:rsid w:val="0001705D"/>
    <w:rsid w:val="00021F91"/>
    <w:rsid w:val="0002209A"/>
    <w:rsid w:val="00022508"/>
    <w:rsid w:val="000228AD"/>
    <w:rsid w:val="0002728F"/>
    <w:rsid w:val="000305B5"/>
    <w:rsid w:val="000363BD"/>
    <w:rsid w:val="00040284"/>
    <w:rsid w:val="00040747"/>
    <w:rsid w:val="00040B34"/>
    <w:rsid w:val="00040B70"/>
    <w:rsid w:val="00040BC4"/>
    <w:rsid w:val="0004241E"/>
    <w:rsid w:val="00043467"/>
    <w:rsid w:val="00043E7D"/>
    <w:rsid w:val="0004478A"/>
    <w:rsid w:val="00045BD4"/>
    <w:rsid w:val="0005269D"/>
    <w:rsid w:val="0005612B"/>
    <w:rsid w:val="000608D2"/>
    <w:rsid w:val="00060EC0"/>
    <w:rsid w:val="00060FF6"/>
    <w:rsid w:val="00061C9D"/>
    <w:rsid w:val="000628E8"/>
    <w:rsid w:val="00063B02"/>
    <w:rsid w:val="00063F24"/>
    <w:rsid w:val="000653E5"/>
    <w:rsid w:val="00066139"/>
    <w:rsid w:val="000664E1"/>
    <w:rsid w:val="000674A9"/>
    <w:rsid w:val="00070CAD"/>
    <w:rsid w:val="00071F8E"/>
    <w:rsid w:val="00073D43"/>
    <w:rsid w:val="000752FA"/>
    <w:rsid w:val="00077002"/>
    <w:rsid w:val="00077B0E"/>
    <w:rsid w:val="0008133E"/>
    <w:rsid w:val="00081585"/>
    <w:rsid w:val="000815BC"/>
    <w:rsid w:val="000815E0"/>
    <w:rsid w:val="0008333A"/>
    <w:rsid w:val="0008377C"/>
    <w:rsid w:val="0008536C"/>
    <w:rsid w:val="000861BF"/>
    <w:rsid w:val="000865EA"/>
    <w:rsid w:val="0009032F"/>
    <w:rsid w:val="00091D71"/>
    <w:rsid w:val="00094C29"/>
    <w:rsid w:val="00096520"/>
    <w:rsid w:val="000976DB"/>
    <w:rsid w:val="000A17A3"/>
    <w:rsid w:val="000A1B2F"/>
    <w:rsid w:val="000A3885"/>
    <w:rsid w:val="000A6CD0"/>
    <w:rsid w:val="000A79A3"/>
    <w:rsid w:val="000A7C1E"/>
    <w:rsid w:val="000B0111"/>
    <w:rsid w:val="000B0C12"/>
    <w:rsid w:val="000B1DF7"/>
    <w:rsid w:val="000B22AF"/>
    <w:rsid w:val="000B23CE"/>
    <w:rsid w:val="000B3430"/>
    <w:rsid w:val="000B4906"/>
    <w:rsid w:val="000B65B5"/>
    <w:rsid w:val="000B7CF0"/>
    <w:rsid w:val="000C0CFA"/>
    <w:rsid w:val="000C0F15"/>
    <w:rsid w:val="000C1238"/>
    <w:rsid w:val="000C1770"/>
    <w:rsid w:val="000C2EB9"/>
    <w:rsid w:val="000C2F43"/>
    <w:rsid w:val="000C3A80"/>
    <w:rsid w:val="000C46EE"/>
    <w:rsid w:val="000C6287"/>
    <w:rsid w:val="000C6DCE"/>
    <w:rsid w:val="000C6DF1"/>
    <w:rsid w:val="000D2386"/>
    <w:rsid w:val="000D57F6"/>
    <w:rsid w:val="000D7ABE"/>
    <w:rsid w:val="000F0625"/>
    <w:rsid w:val="000F2490"/>
    <w:rsid w:val="000F45EF"/>
    <w:rsid w:val="000F5FC4"/>
    <w:rsid w:val="000F7BC1"/>
    <w:rsid w:val="00100360"/>
    <w:rsid w:val="00102437"/>
    <w:rsid w:val="00110595"/>
    <w:rsid w:val="00113F24"/>
    <w:rsid w:val="00115FF6"/>
    <w:rsid w:val="001166C8"/>
    <w:rsid w:val="00117349"/>
    <w:rsid w:val="001204DD"/>
    <w:rsid w:val="001217A4"/>
    <w:rsid w:val="001235A0"/>
    <w:rsid w:val="00132403"/>
    <w:rsid w:val="001327B9"/>
    <w:rsid w:val="00132EFF"/>
    <w:rsid w:val="0013335B"/>
    <w:rsid w:val="00133D86"/>
    <w:rsid w:val="0013451A"/>
    <w:rsid w:val="00134CC2"/>
    <w:rsid w:val="00136C9B"/>
    <w:rsid w:val="00137352"/>
    <w:rsid w:val="00137C51"/>
    <w:rsid w:val="00140E34"/>
    <w:rsid w:val="00141E4A"/>
    <w:rsid w:val="00142D87"/>
    <w:rsid w:val="00143BD2"/>
    <w:rsid w:val="001444AD"/>
    <w:rsid w:val="00144EAD"/>
    <w:rsid w:val="00150374"/>
    <w:rsid w:val="001506FB"/>
    <w:rsid w:val="00151E0C"/>
    <w:rsid w:val="0015238C"/>
    <w:rsid w:val="001525FF"/>
    <w:rsid w:val="00153A3D"/>
    <w:rsid w:val="00155715"/>
    <w:rsid w:val="001612CF"/>
    <w:rsid w:val="0016195B"/>
    <w:rsid w:val="00163451"/>
    <w:rsid w:val="0016391F"/>
    <w:rsid w:val="0016655E"/>
    <w:rsid w:val="001677FC"/>
    <w:rsid w:val="00170E70"/>
    <w:rsid w:val="00171EF1"/>
    <w:rsid w:val="001729C6"/>
    <w:rsid w:val="00172AFA"/>
    <w:rsid w:val="00176E86"/>
    <w:rsid w:val="00180585"/>
    <w:rsid w:val="00184069"/>
    <w:rsid w:val="00185AD9"/>
    <w:rsid w:val="001864F2"/>
    <w:rsid w:val="00191A49"/>
    <w:rsid w:val="001941C6"/>
    <w:rsid w:val="00195311"/>
    <w:rsid w:val="0019555E"/>
    <w:rsid w:val="00195828"/>
    <w:rsid w:val="00195C88"/>
    <w:rsid w:val="001A3E8B"/>
    <w:rsid w:val="001A4941"/>
    <w:rsid w:val="001A7B59"/>
    <w:rsid w:val="001B0513"/>
    <w:rsid w:val="001B0985"/>
    <w:rsid w:val="001B3029"/>
    <w:rsid w:val="001B4E29"/>
    <w:rsid w:val="001C0059"/>
    <w:rsid w:val="001C267F"/>
    <w:rsid w:val="001C3B86"/>
    <w:rsid w:val="001C4A98"/>
    <w:rsid w:val="001C73FB"/>
    <w:rsid w:val="001D0107"/>
    <w:rsid w:val="001D0311"/>
    <w:rsid w:val="001D04A4"/>
    <w:rsid w:val="001D27BC"/>
    <w:rsid w:val="001D2D52"/>
    <w:rsid w:val="001D3871"/>
    <w:rsid w:val="001D4EB9"/>
    <w:rsid w:val="001D6618"/>
    <w:rsid w:val="001E1939"/>
    <w:rsid w:val="001E30E7"/>
    <w:rsid w:val="001E5F8D"/>
    <w:rsid w:val="001E6AE9"/>
    <w:rsid w:val="001F31F5"/>
    <w:rsid w:val="001F739C"/>
    <w:rsid w:val="001F791A"/>
    <w:rsid w:val="00200879"/>
    <w:rsid w:val="00201877"/>
    <w:rsid w:val="00202860"/>
    <w:rsid w:val="002028F8"/>
    <w:rsid w:val="00204A17"/>
    <w:rsid w:val="0020503F"/>
    <w:rsid w:val="002066AA"/>
    <w:rsid w:val="00211D2A"/>
    <w:rsid w:val="00214C0B"/>
    <w:rsid w:val="00215810"/>
    <w:rsid w:val="00217505"/>
    <w:rsid w:val="002211AD"/>
    <w:rsid w:val="00221CD3"/>
    <w:rsid w:val="0022329E"/>
    <w:rsid w:val="00225439"/>
    <w:rsid w:val="00226592"/>
    <w:rsid w:val="00226A12"/>
    <w:rsid w:val="00230B96"/>
    <w:rsid w:val="00230C20"/>
    <w:rsid w:val="002326E4"/>
    <w:rsid w:val="00233FC5"/>
    <w:rsid w:val="00235622"/>
    <w:rsid w:val="00235DA9"/>
    <w:rsid w:val="00237159"/>
    <w:rsid w:val="00241433"/>
    <w:rsid w:val="0024149E"/>
    <w:rsid w:val="00241F28"/>
    <w:rsid w:val="002435F8"/>
    <w:rsid w:val="002444A9"/>
    <w:rsid w:val="00244B68"/>
    <w:rsid w:val="00244F21"/>
    <w:rsid w:val="0024599C"/>
    <w:rsid w:val="00246369"/>
    <w:rsid w:val="00246B17"/>
    <w:rsid w:val="00250E8A"/>
    <w:rsid w:val="002517F7"/>
    <w:rsid w:val="002520D8"/>
    <w:rsid w:val="0025266F"/>
    <w:rsid w:val="00253520"/>
    <w:rsid w:val="0025358D"/>
    <w:rsid w:val="002549F9"/>
    <w:rsid w:val="00255B49"/>
    <w:rsid w:val="00260B92"/>
    <w:rsid w:val="00261D7B"/>
    <w:rsid w:val="002632B4"/>
    <w:rsid w:val="00263B75"/>
    <w:rsid w:val="00263C86"/>
    <w:rsid w:val="00265CDE"/>
    <w:rsid w:val="002678E8"/>
    <w:rsid w:val="0027064D"/>
    <w:rsid w:val="00270E8B"/>
    <w:rsid w:val="00272715"/>
    <w:rsid w:val="0027412E"/>
    <w:rsid w:val="00276015"/>
    <w:rsid w:val="00276B0D"/>
    <w:rsid w:val="00277BEB"/>
    <w:rsid w:val="00280877"/>
    <w:rsid w:val="00280E4C"/>
    <w:rsid w:val="00285C5D"/>
    <w:rsid w:val="0028625F"/>
    <w:rsid w:val="0028677E"/>
    <w:rsid w:val="00287E4A"/>
    <w:rsid w:val="00293F69"/>
    <w:rsid w:val="00295665"/>
    <w:rsid w:val="002963A9"/>
    <w:rsid w:val="00297A8F"/>
    <w:rsid w:val="00297E32"/>
    <w:rsid w:val="002A1660"/>
    <w:rsid w:val="002A1691"/>
    <w:rsid w:val="002A411C"/>
    <w:rsid w:val="002A4D51"/>
    <w:rsid w:val="002A4D99"/>
    <w:rsid w:val="002B0D72"/>
    <w:rsid w:val="002B32F0"/>
    <w:rsid w:val="002B5EA8"/>
    <w:rsid w:val="002C022C"/>
    <w:rsid w:val="002C0F63"/>
    <w:rsid w:val="002C2413"/>
    <w:rsid w:val="002C4F0C"/>
    <w:rsid w:val="002C6EE2"/>
    <w:rsid w:val="002D021A"/>
    <w:rsid w:val="002D1BA8"/>
    <w:rsid w:val="002D39F3"/>
    <w:rsid w:val="002D50F5"/>
    <w:rsid w:val="002D511B"/>
    <w:rsid w:val="002D5507"/>
    <w:rsid w:val="002D7210"/>
    <w:rsid w:val="002E0AFE"/>
    <w:rsid w:val="002E25BB"/>
    <w:rsid w:val="002E28BB"/>
    <w:rsid w:val="002E5779"/>
    <w:rsid w:val="002E71A3"/>
    <w:rsid w:val="002E7E4D"/>
    <w:rsid w:val="002F0C63"/>
    <w:rsid w:val="002F1B93"/>
    <w:rsid w:val="002F22BA"/>
    <w:rsid w:val="002F3BFD"/>
    <w:rsid w:val="002F3D61"/>
    <w:rsid w:val="002F545F"/>
    <w:rsid w:val="002F7C81"/>
    <w:rsid w:val="00304403"/>
    <w:rsid w:val="0030533A"/>
    <w:rsid w:val="003053FB"/>
    <w:rsid w:val="003071F2"/>
    <w:rsid w:val="00310215"/>
    <w:rsid w:val="00310702"/>
    <w:rsid w:val="0031146B"/>
    <w:rsid w:val="003114DA"/>
    <w:rsid w:val="00311E00"/>
    <w:rsid w:val="003145F0"/>
    <w:rsid w:val="003155AF"/>
    <w:rsid w:val="00316E65"/>
    <w:rsid w:val="0032163B"/>
    <w:rsid w:val="003275B6"/>
    <w:rsid w:val="00330904"/>
    <w:rsid w:val="00330AF6"/>
    <w:rsid w:val="00332028"/>
    <w:rsid w:val="0033341E"/>
    <w:rsid w:val="003356BF"/>
    <w:rsid w:val="003361DE"/>
    <w:rsid w:val="003370A6"/>
    <w:rsid w:val="00340FB3"/>
    <w:rsid w:val="0034283A"/>
    <w:rsid w:val="00353F7E"/>
    <w:rsid w:val="00354FB4"/>
    <w:rsid w:val="00356C18"/>
    <w:rsid w:val="003573D9"/>
    <w:rsid w:val="00357AAE"/>
    <w:rsid w:val="00357F20"/>
    <w:rsid w:val="00362F1A"/>
    <w:rsid w:val="00363645"/>
    <w:rsid w:val="00364ADC"/>
    <w:rsid w:val="003650DB"/>
    <w:rsid w:val="00366609"/>
    <w:rsid w:val="0036734A"/>
    <w:rsid w:val="0037078E"/>
    <w:rsid w:val="0037647D"/>
    <w:rsid w:val="003772C5"/>
    <w:rsid w:val="003774DD"/>
    <w:rsid w:val="00377B61"/>
    <w:rsid w:val="003808BA"/>
    <w:rsid w:val="00380A78"/>
    <w:rsid w:val="00380C06"/>
    <w:rsid w:val="003816FA"/>
    <w:rsid w:val="00383FE9"/>
    <w:rsid w:val="00385DE1"/>
    <w:rsid w:val="00390ADC"/>
    <w:rsid w:val="00391D2E"/>
    <w:rsid w:val="0039446B"/>
    <w:rsid w:val="0039467D"/>
    <w:rsid w:val="0039528E"/>
    <w:rsid w:val="003955AC"/>
    <w:rsid w:val="003A1D36"/>
    <w:rsid w:val="003A1EDA"/>
    <w:rsid w:val="003A20F9"/>
    <w:rsid w:val="003A2885"/>
    <w:rsid w:val="003A4AB9"/>
    <w:rsid w:val="003A4CEE"/>
    <w:rsid w:val="003A69D9"/>
    <w:rsid w:val="003B237E"/>
    <w:rsid w:val="003B36F7"/>
    <w:rsid w:val="003B4056"/>
    <w:rsid w:val="003B419E"/>
    <w:rsid w:val="003B5C1E"/>
    <w:rsid w:val="003B6693"/>
    <w:rsid w:val="003B728B"/>
    <w:rsid w:val="003B7A10"/>
    <w:rsid w:val="003C0DA4"/>
    <w:rsid w:val="003C1496"/>
    <w:rsid w:val="003C49DC"/>
    <w:rsid w:val="003C5AAA"/>
    <w:rsid w:val="003C75D1"/>
    <w:rsid w:val="003D0218"/>
    <w:rsid w:val="003D2C21"/>
    <w:rsid w:val="003D3E83"/>
    <w:rsid w:val="003D7E56"/>
    <w:rsid w:val="003E4BF5"/>
    <w:rsid w:val="003E669F"/>
    <w:rsid w:val="003E6A86"/>
    <w:rsid w:val="003E6EFA"/>
    <w:rsid w:val="003E7286"/>
    <w:rsid w:val="003F411C"/>
    <w:rsid w:val="003F463E"/>
    <w:rsid w:val="003F54D9"/>
    <w:rsid w:val="003F6AC2"/>
    <w:rsid w:val="003F7E4A"/>
    <w:rsid w:val="003F7E63"/>
    <w:rsid w:val="00400A90"/>
    <w:rsid w:val="0040153D"/>
    <w:rsid w:val="00401F05"/>
    <w:rsid w:val="00402E76"/>
    <w:rsid w:val="00404BFB"/>
    <w:rsid w:val="004101E5"/>
    <w:rsid w:val="00410A4C"/>
    <w:rsid w:val="00412226"/>
    <w:rsid w:val="00412A18"/>
    <w:rsid w:val="004134C3"/>
    <w:rsid w:val="00413852"/>
    <w:rsid w:val="004141E9"/>
    <w:rsid w:val="00415887"/>
    <w:rsid w:val="00415DB3"/>
    <w:rsid w:val="00416E9B"/>
    <w:rsid w:val="0041768E"/>
    <w:rsid w:val="004211A1"/>
    <w:rsid w:val="00423758"/>
    <w:rsid w:val="00427895"/>
    <w:rsid w:val="00427B25"/>
    <w:rsid w:val="00427B8D"/>
    <w:rsid w:val="00431484"/>
    <w:rsid w:val="00433929"/>
    <w:rsid w:val="004339C8"/>
    <w:rsid w:val="00434404"/>
    <w:rsid w:val="004364AC"/>
    <w:rsid w:val="00440F0B"/>
    <w:rsid w:val="00444542"/>
    <w:rsid w:val="004447E0"/>
    <w:rsid w:val="004451BC"/>
    <w:rsid w:val="00446A20"/>
    <w:rsid w:val="0044765C"/>
    <w:rsid w:val="00453FA0"/>
    <w:rsid w:val="00454CEC"/>
    <w:rsid w:val="0045523C"/>
    <w:rsid w:val="00455380"/>
    <w:rsid w:val="004574C2"/>
    <w:rsid w:val="004576EA"/>
    <w:rsid w:val="00457BFE"/>
    <w:rsid w:val="0046056F"/>
    <w:rsid w:val="0046126A"/>
    <w:rsid w:val="004614D0"/>
    <w:rsid w:val="00462C7B"/>
    <w:rsid w:val="00465868"/>
    <w:rsid w:val="00465C6E"/>
    <w:rsid w:val="00466B66"/>
    <w:rsid w:val="00467E3A"/>
    <w:rsid w:val="00470443"/>
    <w:rsid w:val="004769C6"/>
    <w:rsid w:val="00480503"/>
    <w:rsid w:val="00481199"/>
    <w:rsid w:val="00482806"/>
    <w:rsid w:val="00482888"/>
    <w:rsid w:val="00490976"/>
    <w:rsid w:val="00491C70"/>
    <w:rsid w:val="004943D5"/>
    <w:rsid w:val="0049448A"/>
    <w:rsid w:val="0049499C"/>
    <w:rsid w:val="00495D4E"/>
    <w:rsid w:val="004977D9"/>
    <w:rsid w:val="00497D0D"/>
    <w:rsid w:val="004A1BE5"/>
    <w:rsid w:val="004A3AD6"/>
    <w:rsid w:val="004A57FE"/>
    <w:rsid w:val="004A7973"/>
    <w:rsid w:val="004A79CD"/>
    <w:rsid w:val="004B0564"/>
    <w:rsid w:val="004B0D08"/>
    <w:rsid w:val="004B178A"/>
    <w:rsid w:val="004B3024"/>
    <w:rsid w:val="004B67EC"/>
    <w:rsid w:val="004B7EFC"/>
    <w:rsid w:val="004C0D25"/>
    <w:rsid w:val="004C2477"/>
    <w:rsid w:val="004C401F"/>
    <w:rsid w:val="004C4B6D"/>
    <w:rsid w:val="004C5417"/>
    <w:rsid w:val="004C7C3D"/>
    <w:rsid w:val="004D1564"/>
    <w:rsid w:val="004D18B4"/>
    <w:rsid w:val="004D6EF2"/>
    <w:rsid w:val="004E1F91"/>
    <w:rsid w:val="004E3EBF"/>
    <w:rsid w:val="004E5095"/>
    <w:rsid w:val="004E5E9D"/>
    <w:rsid w:val="004E6E3E"/>
    <w:rsid w:val="00502D07"/>
    <w:rsid w:val="00505B5A"/>
    <w:rsid w:val="005111AA"/>
    <w:rsid w:val="005159B6"/>
    <w:rsid w:val="00517237"/>
    <w:rsid w:val="00523917"/>
    <w:rsid w:val="00524B9B"/>
    <w:rsid w:val="005250F7"/>
    <w:rsid w:val="00526F1C"/>
    <w:rsid w:val="005305A9"/>
    <w:rsid w:val="0053103B"/>
    <w:rsid w:val="005334E9"/>
    <w:rsid w:val="00533B6D"/>
    <w:rsid w:val="0053570E"/>
    <w:rsid w:val="00536BD1"/>
    <w:rsid w:val="00536EB1"/>
    <w:rsid w:val="00543CB7"/>
    <w:rsid w:val="00545F03"/>
    <w:rsid w:val="00551429"/>
    <w:rsid w:val="005518F0"/>
    <w:rsid w:val="00551997"/>
    <w:rsid w:val="005544AE"/>
    <w:rsid w:val="00556D5F"/>
    <w:rsid w:val="00560B29"/>
    <w:rsid w:val="00560E6C"/>
    <w:rsid w:val="0056281C"/>
    <w:rsid w:val="00564F66"/>
    <w:rsid w:val="00565655"/>
    <w:rsid w:val="00571F83"/>
    <w:rsid w:val="005805AD"/>
    <w:rsid w:val="005828FE"/>
    <w:rsid w:val="00582D0E"/>
    <w:rsid w:val="00583A92"/>
    <w:rsid w:val="005844A0"/>
    <w:rsid w:val="005845AD"/>
    <w:rsid w:val="00584E22"/>
    <w:rsid w:val="0058728F"/>
    <w:rsid w:val="0059043B"/>
    <w:rsid w:val="00592CA6"/>
    <w:rsid w:val="005944F1"/>
    <w:rsid w:val="00594B92"/>
    <w:rsid w:val="005A08E3"/>
    <w:rsid w:val="005A1B8E"/>
    <w:rsid w:val="005A2C93"/>
    <w:rsid w:val="005A3372"/>
    <w:rsid w:val="005A6DA0"/>
    <w:rsid w:val="005A7829"/>
    <w:rsid w:val="005A7C53"/>
    <w:rsid w:val="005B3F46"/>
    <w:rsid w:val="005B4345"/>
    <w:rsid w:val="005B586F"/>
    <w:rsid w:val="005D1B3F"/>
    <w:rsid w:val="005D2D34"/>
    <w:rsid w:val="005D5FB8"/>
    <w:rsid w:val="005D787A"/>
    <w:rsid w:val="005E116E"/>
    <w:rsid w:val="005E2C89"/>
    <w:rsid w:val="005E462B"/>
    <w:rsid w:val="005F02D3"/>
    <w:rsid w:val="005F13B9"/>
    <w:rsid w:val="005F3C9B"/>
    <w:rsid w:val="005F464E"/>
    <w:rsid w:val="005F49A3"/>
    <w:rsid w:val="005F57F4"/>
    <w:rsid w:val="005F639D"/>
    <w:rsid w:val="005F7B68"/>
    <w:rsid w:val="006012F5"/>
    <w:rsid w:val="0060384B"/>
    <w:rsid w:val="0060476D"/>
    <w:rsid w:val="00614922"/>
    <w:rsid w:val="0061689D"/>
    <w:rsid w:val="0061779A"/>
    <w:rsid w:val="006201BF"/>
    <w:rsid w:val="00621288"/>
    <w:rsid w:val="0062160A"/>
    <w:rsid w:val="00622D02"/>
    <w:rsid w:val="00624A99"/>
    <w:rsid w:val="00624E03"/>
    <w:rsid w:val="00624EEF"/>
    <w:rsid w:val="006261DD"/>
    <w:rsid w:val="006268DC"/>
    <w:rsid w:val="00626C3B"/>
    <w:rsid w:val="0062712A"/>
    <w:rsid w:val="006271FF"/>
    <w:rsid w:val="0062799E"/>
    <w:rsid w:val="00627C26"/>
    <w:rsid w:val="00630C0D"/>
    <w:rsid w:val="00632E65"/>
    <w:rsid w:val="00632EC2"/>
    <w:rsid w:val="006335EB"/>
    <w:rsid w:val="006347A1"/>
    <w:rsid w:val="00635D78"/>
    <w:rsid w:val="00644D0C"/>
    <w:rsid w:val="00645241"/>
    <w:rsid w:val="00646A8B"/>
    <w:rsid w:val="00647A3F"/>
    <w:rsid w:val="00650A37"/>
    <w:rsid w:val="00652227"/>
    <w:rsid w:val="00652F96"/>
    <w:rsid w:val="006539B2"/>
    <w:rsid w:val="00657F67"/>
    <w:rsid w:val="00664402"/>
    <w:rsid w:val="006749A1"/>
    <w:rsid w:val="006824C8"/>
    <w:rsid w:val="00683544"/>
    <w:rsid w:val="006836CB"/>
    <w:rsid w:val="00691610"/>
    <w:rsid w:val="0069270A"/>
    <w:rsid w:val="00693902"/>
    <w:rsid w:val="00694009"/>
    <w:rsid w:val="0069415C"/>
    <w:rsid w:val="0069761F"/>
    <w:rsid w:val="006A0406"/>
    <w:rsid w:val="006A1024"/>
    <w:rsid w:val="006A1282"/>
    <w:rsid w:val="006A2D1C"/>
    <w:rsid w:val="006A3578"/>
    <w:rsid w:val="006A4237"/>
    <w:rsid w:val="006A4452"/>
    <w:rsid w:val="006A52EA"/>
    <w:rsid w:val="006A5CBF"/>
    <w:rsid w:val="006B160F"/>
    <w:rsid w:val="006B2263"/>
    <w:rsid w:val="006B3D97"/>
    <w:rsid w:val="006B4E09"/>
    <w:rsid w:val="006B7A6B"/>
    <w:rsid w:val="006C1986"/>
    <w:rsid w:val="006C3890"/>
    <w:rsid w:val="006C4A0A"/>
    <w:rsid w:val="006C5BC3"/>
    <w:rsid w:val="006C6D6A"/>
    <w:rsid w:val="006D1E89"/>
    <w:rsid w:val="006E2C53"/>
    <w:rsid w:val="006E3B14"/>
    <w:rsid w:val="006E3E9D"/>
    <w:rsid w:val="006E5262"/>
    <w:rsid w:val="006E7344"/>
    <w:rsid w:val="006F28D3"/>
    <w:rsid w:val="006F365C"/>
    <w:rsid w:val="006F3AFE"/>
    <w:rsid w:val="006F68CC"/>
    <w:rsid w:val="00701055"/>
    <w:rsid w:val="00702646"/>
    <w:rsid w:val="00702886"/>
    <w:rsid w:val="00704004"/>
    <w:rsid w:val="00704419"/>
    <w:rsid w:val="0070519E"/>
    <w:rsid w:val="00707C56"/>
    <w:rsid w:val="007133C8"/>
    <w:rsid w:val="00717C03"/>
    <w:rsid w:val="007219BE"/>
    <w:rsid w:val="00722FA7"/>
    <w:rsid w:val="007232D5"/>
    <w:rsid w:val="00723622"/>
    <w:rsid w:val="00730D4D"/>
    <w:rsid w:val="0073138C"/>
    <w:rsid w:val="0073432C"/>
    <w:rsid w:val="0073747B"/>
    <w:rsid w:val="0073759D"/>
    <w:rsid w:val="00741477"/>
    <w:rsid w:val="00745F31"/>
    <w:rsid w:val="00746022"/>
    <w:rsid w:val="00750942"/>
    <w:rsid w:val="00754282"/>
    <w:rsid w:val="00756075"/>
    <w:rsid w:val="007613FD"/>
    <w:rsid w:val="00764A18"/>
    <w:rsid w:val="00773976"/>
    <w:rsid w:val="00776CDF"/>
    <w:rsid w:val="00782E43"/>
    <w:rsid w:val="00783F41"/>
    <w:rsid w:val="0078533E"/>
    <w:rsid w:val="007932F4"/>
    <w:rsid w:val="00793538"/>
    <w:rsid w:val="00794A79"/>
    <w:rsid w:val="00794F72"/>
    <w:rsid w:val="0079617C"/>
    <w:rsid w:val="007A4605"/>
    <w:rsid w:val="007A48D6"/>
    <w:rsid w:val="007A592E"/>
    <w:rsid w:val="007A7556"/>
    <w:rsid w:val="007B1638"/>
    <w:rsid w:val="007B4078"/>
    <w:rsid w:val="007B47F5"/>
    <w:rsid w:val="007B4C1E"/>
    <w:rsid w:val="007B7834"/>
    <w:rsid w:val="007B7F40"/>
    <w:rsid w:val="007C35BA"/>
    <w:rsid w:val="007C35FB"/>
    <w:rsid w:val="007C4321"/>
    <w:rsid w:val="007C4AE3"/>
    <w:rsid w:val="007C4B73"/>
    <w:rsid w:val="007C55D6"/>
    <w:rsid w:val="007C56DA"/>
    <w:rsid w:val="007C753F"/>
    <w:rsid w:val="007C7FEB"/>
    <w:rsid w:val="007D2B55"/>
    <w:rsid w:val="007D48B8"/>
    <w:rsid w:val="007D55F9"/>
    <w:rsid w:val="007E0CED"/>
    <w:rsid w:val="007E1066"/>
    <w:rsid w:val="007E202B"/>
    <w:rsid w:val="007E415D"/>
    <w:rsid w:val="007E5682"/>
    <w:rsid w:val="007F31BE"/>
    <w:rsid w:val="007F53D4"/>
    <w:rsid w:val="007F57A1"/>
    <w:rsid w:val="007F58A0"/>
    <w:rsid w:val="007F5E76"/>
    <w:rsid w:val="007F65A2"/>
    <w:rsid w:val="007F6A57"/>
    <w:rsid w:val="008009E4"/>
    <w:rsid w:val="00800F99"/>
    <w:rsid w:val="008012CE"/>
    <w:rsid w:val="00805D4C"/>
    <w:rsid w:val="00811071"/>
    <w:rsid w:val="008113A2"/>
    <w:rsid w:val="008117CF"/>
    <w:rsid w:val="00813F01"/>
    <w:rsid w:val="00820824"/>
    <w:rsid w:val="00822EB6"/>
    <w:rsid w:val="00824718"/>
    <w:rsid w:val="00825E57"/>
    <w:rsid w:val="00826BC7"/>
    <w:rsid w:val="00827455"/>
    <w:rsid w:val="00831016"/>
    <w:rsid w:val="00833C3D"/>
    <w:rsid w:val="00833FBB"/>
    <w:rsid w:val="008341EB"/>
    <w:rsid w:val="00836F66"/>
    <w:rsid w:val="00837119"/>
    <w:rsid w:val="00840E58"/>
    <w:rsid w:val="00842C7F"/>
    <w:rsid w:val="00845F24"/>
    <w:rsid w:val="00846423"/>
    <w:rsid w:val="008506AF"/>
    <w:rsid w:val="008515AB"/>
    <w:rsid w:val="00852F44"/>
    <w:rsid w:val="0085316C"/>
    <w:rsid w:val="00856892"/>
    <w:rsid w:val="008568A0"/>
    <w:rsid w:val="0086185E"/>
    <w:rsid w:val="00862A73"/>
    <w:rsid w:val="00863CB0"/>
    <w:rsid w:val="008654F3"/>
    <w:rsid w:val="008665C0"/>
    <w:rsid w:val="00867C37"/>
    <w:rsid w:val="00871E61"/>
    <w:rsid w:val="0087256B"/>
    <w:rsid w:val="008731F7"/>
    <w:rsid w:val="008745F0"/>
    <w:rsid w:val="0087560E"/>
    <w:rsid w:val="008760CA"/>
    <w:rsid w:val="00877016"/>
    <w:rsid w:val="008773D5"/>
    <w:rsid w:val="008912AF"/>
    <w:rsid w:val="0089270A"/>
    <w:rsid w:val="00894AA1"/>
    <w:rsid w:val="0089566A"/>
    <w:rsid w:val="0089605D"/>
    <w:rsid w:val="00896D26"/>
    <w:rsid w:val="008A064A"/>
    <w:rsid w:val="008A135C"/>
    <w:rsid w:val="008A1A71"/>
    <w:rsid w:val="008A1D7C"/>
    <w:rsid w:val="008A3269"/>
    <w:rsid w:val="008A3E59"/>
    <w:rsid w:val="008A6486"/>
    <w:rsid w:val="008A7F50"/>
    <w:rsid w:val="008B0ED1"/>
    <w:rsid w:val="008B33BC"/>
    <w:rsid w:val="008B48EF"/>
    <w:rsid w:val="008C066D"/>
    <w:rsid w:val="008C0BFA"/>
    <w:rsid w:val="008C1C1E"/>
    <w:rsid w:val="008C35C2"/>
    <w:rsid w:val="008C3970"/>
    <w:rsid w:val="008C4687"/>
    <w:rsid w:val="008C49BE"/>
    <w:rsid w:val="008D1283"/>
    <w:rsid w:val="008D1BF2"/>
    <w:rsid w:val="008D1ED6"/>
    <w:rsid w:val="008D335C"/>
    <w:rsid w:val="008D6ACF"/>
    <w:rsid w:val="008E5E52"/>
    <w:rsid w:val="008F2E9A"/>
    <w:rsid w:val="008F3F8D"/>
    <w:rsid w:val="008F57B0"/>
    <w:rsid w:val="008F6424"/>
    <w:rsid w:val="00900BD5"/>
    <w:rsid w:val="00902271"/>
    <w:rsid w:val="00902697"/>
    <w:rsid w:val="00903966"/>
    <w:rsid w:val="00904F8E"/>
    <w:rsid w:val="00905CA7"/>
    <w:rsid w:val="00906A38"/>
    <w:rsid w:val="009111FD"/>
    <w:rsid w:val="00912234"/>
    <w:rsid w:val="00912876"/>
    <w:rsid w:val="00913A1E"/>
    <w:rsid w:val="00913B4D"/>
    <w:rsid w:val="00914720"/>
    <w:rsid w:val="00915233"/>
    <w:rsid w:val="00916E04"/>
    <w:rsid w:val="009209B5"/>
    <w:rsid w:val="00921F84"/>
    <w:rsid w:val="0092252C"/>
    <w:rsid w:val="00923216"/>
    <w:rsid w:val="00923476"/>
    <w:rsid w:val="00923757"/>
    <w:rsid w:val="0092430E"/>
    <w:rsid w:val="00924FDD"/>
    <w:rsid w:val="00925F09"/>
    <w:rsid w:val="00926243"/>
    <w:rsid w:val="0092740B"/>
    <w:rsid w:val="00931F3C"/>
    <w:rsid w:val="00933925"/>
    <w:rsid w:val="00933F1A"/>
    <w:rsid w:val="00934E73"/>
    <w:rsid w:val="0093617C"/>
    <w:rsid w:val="009404B6"/>
    <w:rsid w:val="0094152E"/>
    <w:rsid w:val="0094289D"/>
    <w:rsid w:val="00943096"/>
    <w:rsid w:val="00944013"/>
    <w:rsid w:val="00945ADE"/>
    <w:rsid w:val="009545AF"/>
    <w:rsid w:val="009547E2"/>
    <w:rsid w:val="009552B9"/>
    <w:rsid w:val="0095632E"/>
    <w:rsid w:val="0095733A"/>
    <w:rsid w:val="009625CE"/>
    <w:rsid w:val="00970193"/>
    <w:rsid w:val="00970437"/>
    <w:rsid w:val="00971093"/>
    <w:rsid w:val="009715DD"/>
    <w:rsid w:val="0097340E"/>
    <w:rsid w:val="0097556E"/>
    <w:rsid w:val="00975BB5"/>
    <w:rsid w:val="0097621C"/>
    <w:rsid w:val="009770DA"/>
    <w:rsid w:val="00977C3A"/>
    <w:rsid w:val="009802D3"/>
    <w:rsid w:val="00981169"/>
    <w:rsid w:val="00986365"/>
    <w:rsid w:val="0099134B"/>
    <w:rsid w:val="00991A35"/>
    <w:rsid w:val="00993127"/>
    <w:rsid w:val="00993C9B"/>
    <w:rsid w:val="0099451C"/>
    <w:rsid w:val="00996A85"/>
    <w:rsid w:val="00996AD7"/>
    <w:rsid w:val="00997388"/>
    <w:rsid w:val="00997CC0"/>
    <w:rsid w:val="009A1261"/>
    <w:rsid w:val="009A1828"/>
    <w:rsid w:val="009A43C7"/>
    <w:rsid w:val="009A669C"/>
    <w:rsid w:val="009A778D"/>
    <w:rsid w:val="009A7B89"/>
    <w:rsid w:val="009B08AA"/>
    <w:rsid w:val="009B1DBE"/>
    <w:rsid w:val="009B2433"/>
    <w:rsid w:val="009B3DEF"/>
    <w:rsid w:val="009B63D6"/>
    <w:rsid w:val="009C0298"/>
    <w:rsid w:val="009C62C3"/>
    <w:rsid w:val="009C64DE"/>
    <w:rsid w:val="009C671B"/>
    <w:rsid w:val="009C7519"/>
    <w:rsid w:val="009D20DE"/>
    <w:rsid w:val="009D2E88"/>
    <w:rsid w:val="009D3289"/>
    <w:rsid w:val="009D3397"/>
    <w:rsid w:val="009D7822"/>
    <w:rsid w:val="009E156B"/>
    <w:rsid w:val="009E2F52"/>
    <w:rsid w:val="009E68E3"/>
    <w:rsid w:val="009F40F9"/>
    <w:rsid w:val="009F56D7"/>
    <w:rsid w:val="009F5DFF"/>
    <w:rsid w:val="009F666E"/>
    <w:rsid w:val="00A02477"/>
    <w:rsid w:val="00A02A92"/>
    <w:rsid w:val="00A02A94"/>
    <w:rsid w:val="00A040DD"/>
    <w:rsid w:val="00A05C7B"/>
    <w:rsid w:val="00A07CAD"/>
    <w:rsid w:val="00A10E6F"/>
    <w:rsid w:val="00A11019"/>
    <w:rsid w:val="00A1358A"/>
    <w:rsid w:val="00A15E7B"/>
    <w:rsid w:val="00A16BCF"/>
    <w:rsid w:val="00A178BE"/>
    <w:rsid w:val="00A209DC"/>
    <w:rsid w:val="00A219E5"/>
    <w:rsid w:val="00A21BA6"/>
    <w:rsid w:val="00A22C90"/>
    <w:rsid w:val="00A2387F"/>
    <w:rsid w:val="00A27665"/>
    <w:rsid w:val="00A3306B"/>
    <w:rsid w:val="00A34070"/>
    <w:rsid w:val="00A401CB"/>
    <w:rsid w:val="00A40DE5"/>
    <w:rsid w:val="00A429A4"/>
    <w:rsid w:val="00A4413A"/>
    <w:rsid w:val="00A44E4E"/>
    <w:rsid w:val="00A45623"/>
    <w:rsid w:val="00A45D14"/>
    <w:rsid w:val="00A468B8"/>
    <w:rsid w:val="00A502E0"/>
    <w:rsid w:val="00A50B89"/>
    <w:rsid w:val="00A51E35"/>
    <w:rsid w:val="00A52B2D"/>
    <w:rsid w:val="00A534A7"/>
    <w:rsid w:val="00A53FFA"/>
    <w:rsid w:val="00A55F81"/>
    <w:rsid w:val="00A56C23"/>
    <w:rsid w:val="00A60C6D"/>
    <w:rsid w:val="00A61778"/>
    <w:rsid w:val="00A61B67"/>
    <w:rsid w:val="00A621B6"/>
    <w:rsid w:val="00A62474"/>
    <w:rsid w:val="00A63524"/>
    <w:rsid w:val="00A66AE8"/>
    <w:rsid w:val="00A71E05"/>
    <w:rsid w:val="00A734C2"/>
    <w:rsid w:val="00A7433C"/>
    <w:rsid w:val="00A77245"/>
    <w:rsid w:val="00A77BB4"/>
    <w:rsid w:val="00A81A1F"/>
    <w:rsid w:val="00A82F75"/>
    <w:rsid w:val="00A831DB"/>
    <w:rsid w:val="00A83392"/>
    <w:rsid w:val="00A83E10"/>
    <w:rsid w:val="00A858D2"/>
    <w:rsid w:val="00A8766C"/>
    <w:rsid w:val="00A876D3"/>
    <w:rsid w:val="00A941E3"/>
    <w:rsid w:val="00A94858"/>
    <w:rsid w:val="00A9536B"/>
    <w:rsid w:val="00A963A4"/>
    <w:rsid w:val="00AA048B"/>
    <w:rsid w:val="00AA6EEB"/>
    <w:rsid w:val="00AA79A4"/>
    <w:rsid w:val="00AB0D39"/>
    <w:rsid w:val="00AB1A9D"/>
    <w:rsid w:val="00AB3F9C"/>
    <w:rsid w:val="00AB7536"/>
    <w:rsid w:val="00AC2181"/>
    <w:rsid w:val="00AC6BDA"/>
    <w:rsid w:val="00AD35CE"/>
    <w:rsid w:val="00AD58C1"/>
    <w:rsid w:val="00AD6667"/>
    <w:rsid w:val="00AE2C32"/>
    <w:rsid w:val="00AE3D23"/>
    <w:rsid w:val="00AE482A"/>
    <w:rsid w:val="00AE5067"/>
    <w:rsid w:val="00AE537C"/>
    <w:rsid w:val="00AE54BE"/>
    <w:rsid w:val="00AE64FE"/>
    <w:rsid w:val="00AE6656"/>
    <w:rsid w:val="00AE7862"/>
    <w:rsid w:val="00AF09CF"/>
    <w:rsid w:val="00AF17AA"/>
    <w:rsid w:val="00AF1FB7"/>
    <w:rsid w:val="00AF3EF2"/>
    <w:rsid w:val="00AF6607"/>
    <w:rsid w:val="00AF798A"/>
    <w:rsid w:val="00AF7C97"/>
    <w:rsid w:val="00B0029A"/>
    <w:rsid w:val="00B01CE3"/>
    <w:rsid w:val="00B03B64"/>
    <w:rsid w:val="00B047B2"/>
    <w:rsid w:val="00B05A40"/>
    <w:rsid w:val="00B05B29"/>
    <w:rsid w:val="00B06625"/>
    <w:rsid w:val="00B074BB"/>
    <w:rsid w:val="00B116EE"/>
    <w:rsid w:val="00B12E57"/>
    <w:rsid w:val="00B13604"/>
    <w:rsid w:val="00B141A0"/>
    <w:rsid w:val="00B14C72"/>
    <w:rsid w:val="00B20F50"/>
    <w:rsid w:val="00B2468B"/>
    <w:rsid w:val="00B25FDF"/>
    <w:rsid w:val="00B33711"/>
    <w:rsid w:val="00B33C12"/>
    <w:rsid w:val="00B35432"/>
    <w:rsid w:val="00B35CA3"/>
    <w:rsid w:val="00B36FC9"/>
    <w:rsid w:val="00B37161"/>
    <w:rsid w:val="00B376B2"/>
    <w:rsid w:val="00B37C1A"/>
    <w:rsid w:val="00B37C35"/>
    <w:rsid w:val="00B43E93"/>
    <w:rsid w:val="00B47222"/>
    <w:rsid w:val="00B473AA"/>
    <w:rsid w:val="00B476D7"/>
    <w:rsid w:val="00B50E84"/>
    <w:rsid w:val="00B50FBA"/>
    <w:rsid w:val="00B52142"/>
    <w:rsid w:val="00B54510"/>
    <w:rsid w:val="00B549DE"/>
    <w:rsid w:val="00B557F9"/>
    <w:rsid w:val="00B56737"/>
    <w:rsid w:val="00B56F15"/>
    <w:rsid w:val="00B6101D"/>
    <w:rsid w:val="00B6243E"/>
    <w:rsid w:val="00B6393B"/>
    <w:rsid w:val="00B662AA"/>
    <w:rsid w:val="00B70C84"/>
    <w:rsid w:val="00B722C0"/>
    <w:rsid w:val="00B72561"/>
    <w:rsid w:val="00B7406A"/>
    <w:rsid w:val="00B77483"/>
    <w:rsid w:val="00B822E2"/>
    <w:rsid w:val="00B83728"/>
    <w:rsid w:val="00B8645C"/>
    <w:rsid w:val="00B86E7B"/>
    <w:rsid w:val="00B9073D"/>
    <w:rsid w:val="00B95B20"/>
    <w:rsid w:val="00B97EEF"/>
    <w:rsid w:val="00BA3697"/>
    <w:rsid w:val="00BA420F"/>
    <w:rsid w:val="00BA58FE"/>
    <w:rsid w:val="00BA68D6"/>
    <w:rsid w:val="00BA7F04"/>
    <w:rsid w:val="00BB0C39"/>
    <w:rsid w:val="00BB24FD"/>
    <w:rsid w:val="00BB4B4C"/>
    <w:rsid w:val="00BB6451"/>
    <w:rsid w:val="00BB6F74"/>
    <w:rsid w:val="00BC0E8A"/>
    <w:rsid w:val="00BC1348"/>
    <w:rsid w:val="00BC55A4"/>
    <w:rsid w:val="00BC5657"/>
    <w:rsid w:val="00BC5BF6"/>
    <w:rsid w:val="00BC678B"/>
    <w:rsid w:val="00BD11F1"/>
    <w:rsid w:val="00BD31D3"/>
    <w:rsid w:val="00BD47CF"/>
    <w:rsid w:val="00BD4A31"/>
    <w:rsid w:val="00BD4EEA"/>
    <w:rsid w:val="00BD4F4F"/>
    <w:rsid w:val="00BD5A87"/>
    <w:rsid w:val="00BD67E6"/>
    <w:rsid w:val="00BD77DD"/>
    <w:rsid w:val="00BE232C"/>
    <w:rsid w:val="00BE36AA"/>
    <w:rsid w:val="00BE5D5D"/>
    <w:rsid w:val="00BF0648"/>
    <w:rsid w:val="00BF6C65"/>
    <w:rsid w:val="00C01D25"/>
    <w:rsid w:val="00C029D7"/>
    <w:rsid w:val="00C03FDE"/>
    <w:rsid w:val="00C07DE8"/>
    <w:rsid w:val="00C115EA"/>
    <w:rsid w:val="00C11B2D"/>
    <w:rsid w:val="00C14048"/>
    <w:rsid w:val="00C150AE"/>
    <w:rsid w:val="00C1561F"/>
    <w:rsid w:val="00C165E8"/>
    <w:rsid w:val="00C21E24"/>
    <w:rsid w:val="00C24DC9"/>
    <w:rsid w:val="00C26C89"/>
    <w:rsid w:val="00C30B9C"/>
    <w:rsid w:val="00C31211"/>
    <w:rsid w:val="00C31B15"/>
    <w:rsid w:val="00C31C97"/>
    <w:rsid w:val="00C32142"/>
    <w:rsid w:val="00C3352C"/>
    <w:rsid w:val="00C33FD0"/>
    <w:rsid w:val="00C35197"/>
    <w:rsid w:val="00C371D7"/>
    <w:rsid w:val="00C37496"/>
    <w:rsid w:val="00C3762B"/>
    <w:rsid w:val="00C41710"/>
    <w:rsid w:val="00C432CB"/>
    <w:rsid w:val="00C46E45"/>
    <w:rsid w:val="00C46EC2"/>
    <w:rsid w:val="00C50D43"/>
    <w:rsid w:val="00C53B84"/>
    <w:rsid w:val="00C55714"/>
    <w:rsid w:val="00C561B7"/>
    <w:rsid w:val="00C60A61"/>
    <w:rsid w:val="00C60DEC"/>
    <w:rsid w:val="00C6187F"/>
    <w:rsid w:val="00C61C08"/>
    <w:rsid w:val="00C62408"/>
    <w:rsid w:val="00C62761"/>
    <w:rsid w:val="00C634B5"/>
    <w:rsid w:val="00C63D6B"/>
    <w:rsid w:val="00C70167"/>
    <w:rsid w:val="00C706FE"/>
    <w:rsid w:val="00C713C1"/>
    <w:rsid w:val="00C71451"/>
    <w:rsid w:val="00C71B3C"/>
    <w:rsid w:val="00C7257A"/>
    <w:rsid w:val="00C7447F"/>
    <w:rsid w:val="00C745E5"/>
    <w:rsid w:val="00C7520E"/>
    <w:rsid w:val="00C77C8C"/>
    <w:rsid w:val="00C81232"/>
    <w:rsid w:val="00C81BBA"/>
    <w:rsid w:val="00C86582"/>
    <w:rsid w:val="00C868A1"/>
    <w:rsid w:val="00C90221"/>
    <w:rsid w:val="00C907C3"/>
    <w:rsid w:val="00C90BD0"/>
    <w:rsid w:val="00C915E4"/>
    <w:rsid w:val="00C91BA6"/>
    <w:rsid w:val="00C9286A"/>
    <w:rsid w:val="00C95E10"/>
    <w:rsid w:val="00C96357"/>
    <w:rsid w:val="00CA14B8"/>
    <w:rsid w:val="00CA3FE5"/>
    <w:rsid w:val="00CA4167"/>
    <w:rsid w:val="00CA5128"/>
    <w:rsid w:val="00CA5171"/>
    <w:rsid w:val="00CB0283"/>
    <w:rsid w:val="00CB1B0B"/>
    <w:rsid w:val="00CB4C18"/>
    <w:rsid w:val="00CB5A5B"/>
    <w:rsid w:val="00CB6866"/>
    <w:rsid w:val="00CC0D2D"/>
    <w:rsid w:val="00CC25D5"/>
    <w:rsid w:val="00CC71C4"/>
    <w:rsid w:val="00CD2317"/>
    <w:rsid w:val="00CD3301"/>
    <w:rsid w:val="00CD3583"/>
    <w:rsid w:val="00CD6CE6"/>
    <w:rsid w:val="00CE22E6"/>
    <w:rsid w:val="00CE3093"/>
    <w:rsid w:val="00CE3FDE"/>
    <w:rsid w:val="00CE4782"/>
    <w:rsid w:val="00CF32B0"/>
    <w:rsid w:val="00CF469A"/>
    <w:rsid w:val="00D00842"/>
    <w:rsid w:val="00D0141A"/>
    <w:rsid w:val="00D0373E"/>
    <w:rsid w:val="00D03B32"/>
    <w:rsid w:val="00D073B7"/>
    <w:rsid w:val="00D07E1D"/>
    <w:rsid w:val="00D10826"/>
    <w:rsid w:val="00D10C9F"/>
    <w:rsid w:val="00D120E7"/>
    <w:rsid w:val="00D17ABF"/>
    <w:rsid w:val="00D20826"/>
    <w:rsid w:val="00D210C4"/>
    <w:rsid w:val="00D21539"/>
    <w:rsid w:val="00D26FF0"/>
    <w:rsid w:val="00D275A4"/>
    <w:rsid w:val="00D301F4"/>
    <w:rsid w:val="00D31635"/>
    <w:rsid w:val="00D318A9"/>
    <w:rsid w:val="00D33622"/>
    <w:rsid w:val="00D346AF"/>
    <w:rsid w:val="00D34986"/>
    <w:rsid w:val="00D34FAE"/>
    <w:rsid w:val="00D353FF"/>
    <w:rsid w:val="00D37501"/>
    <w:rsid w:val="00D406D5"/>
    <w:rsid w:val="00D4098B"/>
    <w:rsid w:val="00D40DD0"/>
    <w:rsid w:val="00D40F46"/>
    <w:rsid w:val="00D41639"/>
    <w:rsid w:val="00D433B2"/>
    <w:rsid w:val="00D440C5"/>
    <w:rsid w:val="00D45414"/>
    <w:rsid w:val="00D45F5A"/>
    <w:rsid w:val="00D4798A"/>
    <w:rsid w:val="00D50B4C"/>
    <w:rsid w:val="00D50CB4"/>
    <w:rsid w:val="00D5179F"/>
    <w:rsid w:val="00D61450"/>
    <w:rsid w:val="00D62FD2"/>
    <w:rsid w:val="00D66383"/>
    <w:rsid w:val="00D67F2B"/>
    <w:rsid w:val="00D701FB"/>
    <w:rsid w:val="00D73257"/>
    <w:rsid w:val="00D8125D"/>
    <w:rsid w:val="00D8289F"/>
    <w:rsid w:val="00D83CAE"/>
    <w:rsid w:val="00D83E95"/>
    <w:rsid w:val="00D84883"/>
    <w:rsid w:val="00D84E1C"/>
    <w:rsid w:val="00D851E6"/>
    <w:rsid w:val="00D86A1C"/>
    <w:rsid w:val="00D86B88"/>
    <w:rsid w:val="00D8707D"/>
    <w:rsid w:val="00D87A9B"/>
    <w:rsid w:val="00D90E02"/>
    <w:rsid w:val="00D91CFC"/>
    <w:rsid w:val="00D92735"/>
    <w:rsid w:val="00D950C6"/>
    <w:rsid w:val="00D9590E"/>
    <w:rsid w:val="00D95FD4"/>
    <w:rsid w:val="00D96942"/>
    <w:rsid w:val="00DA0D45"/>
    <w:rsid w:val="00DA60A3"/>
    <w:rsid w:val="00DA75C9"/>
    <w:rsid w:val="00DA7EB8"/>
    <w:rsid w:val="00DB1923"/>
    <w:rsid w:val="00DB28E9"/>
    <w:rsid w:val="00DB362D"/>
    <w:rsid w:val="00DB74AA"/>
    <w:rsid w:val="00DC1B15"/>
    <w:rsid w:val="00DC2C38"/>
    <w:rsid w:val="00DC4CD1"/>
    <w:rsid w:val="00DC5646"/>
    <w:rsid w:val="00DC69BF"/>
    <w:rsid w:val="00DD124C"/>
    <w:rsid w:val="00DD5193"/>
    <w:rsid w:val="00DD5E00"/>
    <w:rsid w:val="00DD7B58"/>
    <w:rsid w:val="00DE2FF1"/>
    <w:rsid w:val="00DE6533"/>
    <w:rsid w:val="00DE7CD9"/>
    <w:rsid w:val="00DF0977"/>
    <w:rsid w:val="00DF29AA"/>
    <w:rsid w:val="00DF44CC"/>
    <w:rsid w:val="00DF5320"/>
    <w:rsid w:val="00DF7429"/>
    <w:rsid w:val="00DF7851"/>
    <w:rsid w:val="00E00D66"/>
    <w:rsid w:val="00E02125"/>
    <w:rsid w:val="00E07DE5"/>
    <w:rsid w:val="00E10119"/>
    <w:rsid w:val="00E1052B"/>
    <w:rsid w:val="00E1227D"/>
    <w:rsid w:val="00E1355D"/>
    <w:rsid w:val="00E13F6F"/>
    <w:rsid w:val="00E1461E"/>
    <w:rsid w:val="00E1486B"/>
    <w:rsid w:val="00E1491E"/>
    <w:rsid w:val="00E15441"/>
    <w:rsid w:val="00E175A2"/>
    <w:rsid w:val="00E20A25"/>
    <w:rsid w:val="00E20AAD"/>
    <w:rsid w:val="00E214EC"/>
    <w:rsid w:val="00E253AE"/>
    <w:rsid w:val="00E32F48"/>
    <w:rsid w:val="00E340FE"/>
    <w:rsid w:val="00E35274"/>
    <w:rsid w:val="00E37F6D"/>
    <w:rsid w:val="00E40667"/>
    <w:rsid w:val="00E4153F"/>
    <w:rsid w:val="00E434E6"/>
    <w:rsid w:val="00E442D0"/>
    <w:rsid w:val="00E45445"/>
    <w:rsid w:val="00E4761E"/>
    <w:rsid w:val="00E55073"/>
    <w:rsid w:val="00E55E01"/>
    <w:rsid w:val="00E572B3"/>
    <w:rsid w:val="00E61562"/>
    <w:rsid w:val="00E623AF"/>
    <w:rsid w:val="00E64292"/>
    <w:rsid w:val="00E65DE0"/>
    <w:rsid w:val="00E67193"/>
    <w:rsid w:val="00E67817"/>
    <w:rsid w:val="00E727F7"/>
    <w:rsid w:val="00E72A54"/>
    <w:rsid w:val="00E73935"/>
    <w:rsid w:val="00E76A08"/>
    <w:rsid w:val="00E76C5E"/>
    <w:rsid w:val="00E77CE2"/>
    <w:rsid w:val="00E949DF"/>
    <w:rsid w:val="00EA0D1F"/>
    <w:rsid w:val="00EA3800"/>
    <w:rsid w:val="00EA47E4"/>
    <w:rsid w:val="00EA5681"/>
    <w:rsid w:val="00EA57C0"/>
    <w:rsid w:val="00EA72EC"/>
    <w:rsid w:val="00EB0FA4"/>
    <w:rsid w:val="00EB58D5"/>
    <w:rsid w:val="00EB66A9"/>
    <w:rsid w:val="00EB73AA"/>
    <w:rsid w:val="00EC080C"/>
    <w:rsid w:val="00EC1319"/>
    <w:rsid w:val="00EC638E"/>
    <w:rsid w:val="00ED211C"/>
    <w:rsid w:val="00EE04E0"/>
    <w:rsid w:val="00EE1565"/>
    <w:rsid w:val="00EE352F"/>
    <w:rsid w:val="00EE3CBC"/>
    <w:rsid w:val="00EE4EC5"/>
    <w:rsid w:val="00EE612E"/>
    <w:rsid w:val="00EF11E2"/>
    <w:rsid w:val="00EF25D6"/>
    <w:rsid w:val="00EF2A8F"/>
    <w:rsid w:val="00EF2FFA"/>
    <w:rsid w:val="00EF4096"/>
    <w:rsid w:val="00EF4D11"/>
    <w:rsid w:val="00EF6346"/>
    <w:rsid w:val="00F01A47"/>
    <w:rsid w:val="00F0398A"/>
    <w:rsid w:val="00F04792"/>
    <w:rsid w:val="00F05762"/>
    <w:rsid w:val="00F07117"/>
    <w:rsid w:val="00F10A2E"/>
    <w:rsid w:val="00F11CE6"/>
    <w:rsid w:val="00F176E0"/>
    <w:rsid w:val="00F20FE9"/>
    <w:rsid w:val="00F2316B"/>
    <w:rsid w:val="00F25EE0"/>
    <w:rsid w:val="00F271EC"/>
    <w:rsid w:val="00F272F6"/>
    <w:rsid w:val="00F27831"/>
    <w:rsid w:val="00F31207"/>
    <w:rsid w:val="00F334BE"/>
    <w:rsid w:val="00F37964"/>
    <w:rsid w:val="00F42684"/>
    <w:rsid w:val="00F43BE1"/>
    <w:rsid w:val="00F44CDF"/>
    <w:rsid w:val="00F53BBA"/>
    <w:rsid w:val="00F550B9"/>
    <w:rsid w:val="00F62715"/>
    <w:rsid w:val="00F63D50"/>
    <w:rsid w:val="00F6430C"/>
    <w:rsid w:val="00F64E83"/>
    <w:rsid w:val="00F657AB"/>
    <w:rsid w:val="00F66C96"/>
    <w:rsid w:val="00F67030"/>
    <w:rsid w:val="00F70245"/>
    <w:rsid w:val="00F725D3"/>
    <w:rsid w:val="00F73186"/>
    <w:rsid w:val="00F74100"/>
    <w:rsid w:val="00F747AA"/>
    <w:rsid w:val="00F77325"/>
    <w:rsid w:val="00F8426C"/>
    <w:rsid w:val="00F84FCB"/>
    <w:rsid w:val="00F8662D"/>
    <w:rsid w:val="00F94A7D"/>
    <w:rsid w:val="00F955FB"/>
    <w:rsid w:val="00FA09A8"/>
    <w:rsid w:val="00FA0B56"/>
    <w:rsid w:val="00FA0B91"/>
    <w:rsid w:val="00FA1356"/>
    <w:rsid w:val="00FA2F0E"/>
    <w:rsid w:val="00FA46E4"/>
    <w:rsid w:val="00FA4F2F"/>
    <w:rsid w:val="00FA77D0"/>
    <w:rsid w:val="00FB03B1"/>
    <w:rsid w:val="00FB0951"/>
    <w:rsid w:val="00FB1D77"/>
    <w:rsid w:val="00FB4031"/>
    <w:rsid w:val="00FB5CC7"/>
    <w:rsid w:val="00FB6AB7"/>
    <w:rsid w:val="00FC010E"/>
    <w:rsid w:val="00FC0AFE"/>
    <w:rsid w:val="00FC2581"/>
    <w:rsid w:val="00FC293C"/>
    <w:rsid w:val="00FC4A5C"/>
    <w:rsid w:val="00FC5747"/>
    <w:rsid w:val="00FC5B3D"/>
    <w:rsid w:val="00FC67D9"/>
    <w:rsid w:val="00FD0159"/>
    <w:rsid w:val="00FD33C5"/>
    <w:rsid w:val="00FD4A7C"/>
    <w:rsid w:val="00FE07CF"/>
    <w:rsid w:val="00FE299A"/>
    <w:rsid w:val="00FE325F"/>
    <w:rsid w:val="00FE415B"/>
    <w:rsid w:val="00FE5C12"/>
    <w:rsid w:val="00FE67F6"/>
    <w:rsid w:val="00FE70EA"/>
    <w:rsid w:val="00FE783D"/>
    <w:rsid w:val="00FE7B9F"/>
    <w:rsid w:val="00FE7BAD"/>
    <w:rsid w:val="00FF086B"/>
    <w:rsid w:val="00FF0884"/>
    <w:rsid w:val="00FF0B98"/>
    <w:rsid w:val="00FF5238"/>
    <w:rsid w:val="00FF602D"/>
    <w:rsid w:val="00FF659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C52B2"/>
  <w15:docId w15:val="{47B2CE5A-2D2D-405C-9519-43EDCF52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EB6"/>
    <w:pPr>
      <w:widowControl w:val="0"/>
    </w:pPr>
    <w:rPr>
      <w:kern w:val="2"/>
      <w:sz w:val="24"/>
      <w:szCs w:val="24"/>
      <w:lang w:val="en-US"/>
    </w:rPr>
  </w:style>
  <w:style w:type="paragraph" w:styleId="Heading2">
    <w:name w:val="heading 2"/>
    <w:aliases w:val="(Ctrl Shift 2)"/>
    <w:next w:val="BodyText"/>
    <w:link w:val="Heading2Char"/>
    <w:autoRedefine/>
    <w:qFormat/>
    <w:rsid w:val="00A52B2D"/>
    <w:pPr>
      <w:keepNext/>
      <w:widowControl w:val="0"/>
      <w:tabs>
        <w:tab w:val="left" w:pos="851"/>
      </w:tabs>
      <w:spacing w:before="40" w:after="40" w:line="60" w:lineRule="atLeast"/>
      <w:jc w:val="center"/>
      <w:outlineLvl w:val="1"/>
    </w:pPr>
    <w:rPr>
      <w:b/>
      <w:color w:val="0000FF"/>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734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67F2B"/>
    <w:pPr>
      <w:tabs>
        <w:tab w:val="center" w:pos="4153"/>
        <w:tab w:val="right" w:pos="8306"/>
      </w:tabs>
      <w:snapToGrid w:val="0"/>
    </w:pPr>
    <w:rPr>
      <w:sz w:val="20"/>
      <w:szCs w:val="20"/>
    </w:rPr>
  </w:style>
  <w:style w:type="character" w:styleId="PageNumber">
    <w:name w:val="page number"/>
    <w:basedOn w:val="DefaultParagraphFont"/>
    <w:rsid w:val="00D67F2B"/>
  </w:style>
  <w:style w:type="paragraph" w:styleId="BalloonText">
    <w:name w:val="Balloon Text"/>
    <w:basedOn w:val="Normal"/>
    <w:semiHidden/>
    <w:rsid w:val="004977D9"/>
    <w:rPr>
      <w:rFonts w:ascii="Arial" w:hAnsi="Arial"/>
      <w:sz w:val="16"/>
      <w:szCs w:val="16"/>
    </w:rPr>
  </w:style>
  <w:style w:type="paragraph" w:styleId="BodyText">
    <w:name w:val="Body Text"/>
    <w:basedOn w:val="Normal"/>
    <w:rsid w:val="00377B61"/>
    <w:pPr>
      <w:widowControl/>
      <w:tabs>
        <w:tab w:val="left" w:pos="1560"/>
        <w:tab w:val="left" w:pos="6946"/>
      </w:tabs>
      <w:overflowPunct w:val="0"/>
      <w:autoSpaceDE w:val="0"/>
      <w:autoSpaceDN w:val="0"/>
      <w:adjustRightInd w:val="0"/>
      <w:jc w:val="both"/>
      <w:textAlignment w:val="baseline"/>
    </w:pPr>
    <w:rPr>
      <w:noProof/>
      <w:kern w:val="0"/>
      <w:szCs w:val="20"/>
    </w:rPr>
  </w:style>
  <w:style w:type="character" w:styleId="Hyperlink">
    <w:name w:val="Hyperlink"/>
    <w:rsid w:val="00D275A4"/>
    <w:rPr>
      <w:color w:val="0000FF"/>
      <w:u w:val="single"/>
    </w:rPr>
  </w:style>
  <w:style w:type="paragraph" w:styleId="Header">
    <w:name w:val="header"/>
    <w:basedOn w:val="Normal"/>
    <w:rsid w:val="00AF7C97"/>
    <w:pPr>
      <w:tabs>
        <w:tab w:val="center" w:pos="4153"/>
        <w:tab w:val="right" w:pos="8306"/>
      </w:tabs>
      <w:snapToGrid w:val="0"/>
    </w:pPr>
    <w:rPr>
      <w:sz w:val="20"/>
      <w:szCs w:val="20"/>
    </w:rPr>
  </w:style>
  <w:style w:type="character" w:styleId="CommentReference">
    <w:name w:val="annotation reference"/>
    <w:semiHidden/>
    <w:rsid w:val="0031146B"/>
    <w:rPr>
      <w:sz w:val="18"/>
      <w:szCs w:val="18"/>
    </w:rPr>
  </w:style>
  <w:style w:type="paragraph" w:styleId="CommentText">
    <w:name w:val="annotation text"/>
    <w:basedOn w:val="Normal"/>
    <w:semiHidden/>
    <w:rsid w:val="0031146B"/>
  </w:style>
  <w:style w:type="paragraph" w:styleId="CommentSubject">
    <w:name w:val="annotation subject"/>
    <w:basedOn w:val="CommentText"/>
    <w:next w:val="CommentText"/>
    <w:semiHidden/>
    <w:rsid w:val="0031146B"/>
    <w:rPr>
      <w:b/>
      <w:bCs/>
    </w:rPr>
  </w:style>
  <w:style w:type="paragraph" w:styleId="ListParagraph">
    <w:name w:val="List Paragraph"/>
    <w:basedOn w:val="Normal"/>
    <w:uiPriority w:val="34"/>
    <w:qFormat/>
    <w:rsid w:val="006E5262"/>
    <w:pPr>
      <w:ind w:left="480"/>
    </w:pPr>
  </w:style>
  <w:style w:type="character" w:styleId="FollowedHyperlink">
    <w:name w:val="FollowedHyperlink"/>
    <w:uiPriority w:val="99"/>
    <w:semiHidden/>
    <w:unhideWhenUsed/>
    <w:rsid w:val="005828FE"/>
    <w:rPr>
      <w:color w:val="800080"/>
      <w:u w:val="single"/>
    </w:rPr>
  </w:style>
  <w:style w:type="paragraph" w:styleId="Revision">
    <w:name w:val="Revision"/>
    <w:hidden/>
    <w:uiPriority w:val="99"/>
    <w:semiHidden/>
    <w:rsid w:val="00CF469A"/>
    <w:rPr>
      <w:kern w:val="2"/>
      <w:sz w:val="24"/>
      <w:szCs w:val="24"/>
      <w:lang w:val="en-US"/>
    </w:rPr>
  </w:style>
  <w:style w:type="paragraph" w:styleId="BodyTextIndent">
    <w:name w:val="Body Text Indent"/>
    <w:basedOn w:val="Normal"/>
    <w:link w:val="BodyTextIndentChar"/>
    <w:uiPriority w:val="99"/>
    <w:semiHidden/>
    <w:unhideWhenUsed/>
    <w:rsid w:val="003361DE"/>
    <w:pPr>
      <w:spacing w:after="120"/>
      <w:ind w:left="283"/>
    </w:pPr>
  </w:style>
  <w:style w:type="character" w:customStyle="1" w:styleId="BodyTextIndentChar">
    <w:name w:val="Body Text Indent Char"/>
    <w:link w:val="BodyTextIndent"/>
    <w:uiPriority w:val="99"/>
    <w:semiHidden/>
    <w:rsid w:val="003361DE"/>
    <w:rPr>
      <w:kern w:val="2"/>
      <w:sz w:val="24"/>
      <w:szCs w:val="24"/>
      <w:lang w:val="en-US"/>
    </w:rPr>
  </w:style>
  <w:style w:type="character" w:customStyle="1" w:styleId="Heading2Char">
    <w:name w:val="Heading 2 Char"/>
    <w:aliases w:val="(Ctrl Shift 2) Char"/>
    <w:link w:val="Heading2"/>
    <w:rsid w:val="00A52B2D"/>
    <w:rPr>
      <w:b/>
      <w:color w:val="0000FF"/>
      <w:sz w:val="24"/>
      <w:szCs w:val="24"/>
      <w:lang w:eastAsia="en-US"/>
    </w:rPr>
  </w:style>
  <w:style w:type="paragraph" w:customStyle="1" w:styleId="NormalTimesNewRoman">
    <w:name w:val="Normal + Times New Roman"/>
    <w:aliases w:val="12 pt,Before:  0 pt,After:  0 pt,Line spacing:  ..."/>
    <w:basedOn w:val="B3GIMList"/>
    <w:rsid w:val="00A52B2D"/>
    <w:pPr>
      <w:ind w:left="0" w:firstLine="0"/>
      <w:jc w:val="both"/>
    </w:pPr>
    <w:rPr>
      <w:rFonts w:ascii="Times New Roman" w:hAnsi="Times New Roman"/>
      <w:sz w:val="22"/>
    </w:rPr>
  </w:style>
  <w:style w:type="paragraph" w:customStyle="1" w:styleId="B3GIMList">
    <w:name w:val="B3G IM List"/>
    <w:basedOn w:val="Normal"/>
    <w:rsid w:val="00A52B2D"/>
    <w:pPr>
      <w:widowControl/>
      <w:tabs>
        <w:tab w:val="num" w:pos="1304"/>
      </w:tabs>
      <w:spacing w:before="120" w:after="120"/>
      <w:ind w:left="1304" w:hanging="567"/>
    </w:pPr>
    <w:rPr>
      <w:rFonts w:ascii="Palatino (PCL6)" w:hAnsi="Palatino (PCL6)"/>
      <w:kern w:val="0"/>
      <w:sz w:val="20"/>
      <w:szCs w:val="20"/>
      <w:lang w:val="en-GB" w:eastAsia="en-US"/>
    </w:rPr>
  </w:style>
  <w:style w:type="paragraph" w:styleId="FootnoteText">
    <w:name w:val="footnote text"/>
    <w:basedOn w:val="Normal"/>
    <w:link w:val="FootnoteTextChar"/>
    <w:uiPriority w:val="99"/>
    <w:semiHidden/>
    <w:unhideWhenUsed/>
    <w:rsid w:val="00D10826"/>
    <w:rPr>
      <w:sz w:val="20"/>
      <w:szCs w:val="20"/>
    </w:rPr>
  </w:style>
  <w:style w:type="character" w:customStyle="1" w:styleId="FootnoteTextChar">
    <w:name w:val="Footnote Text Char"/>
    <w:link w:val="FootnoteText"/>
    <w:uiPriority w:val="99"/>
    <w:semiHidden/>
    <w:rsid w:val="00D10826"/>
    <w:rPr>
      <w:kern w:val="2"/>
      <w:lang w:val="en-US" w:eastAsia="zh-TW"/>
    </w:rPr>
  </w:style>
  <w:style w:type="character" w:styleId="FootnoteReference">
    <w:name w:val="footnote reference"/>
    <w:uiPriority w:val="99"/>
    <w:semiHidden/>
    <w:unhideWhenUsed/>
    <w:rsid w:val="00D108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s-auth.hk/filemanager/statement/en/upload/576/gn18202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edb.gov.hk/assets/resources/ccib/policies/spectrum.pdf" TargetMode="External"/><Relationship Id="rId4" Type="http://schemas.openxmlformats.org/officeDocument/2006/relationships/settings" Target="settings.xml"/><Relationship Id="rId9" Type="http://schemas.openxmlformats.org/officeDocument/2006/relationships/hyperlink" Target="mailto:apply-26-28GHz-shared-PrivateLWBS@ofca.gov.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9E8BBC-22BB-4888-AC1B-690E5BD2A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1828</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12230</CharactersWithSpaces>
  <SharedDoc>false</SharedDoc>
  <HLinks>
    <vt:vector size="6" baseType="variant">
      <vt:variant>
        <vt:i4>3407917</vt:i4>
      </vt:variant>
      <vt:variant>
        <vt:i4>111</vt:i4>
      </vt:variant>
      <vt:variant>
        <vt:i4>0</vt:i4>
      </vt:variant>
      <vt:variant>
        <vt:i4>5</vt:i4>
      </vt:variant>
      <vt:variant>
        <vt:lpwstr>http://www.cedb.gov.hk/ccib/eng/legco/pdf/spectrum.pdf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Desmond CH YOUNG</dc:creator>
  <cp:keywords/>
  <cp:lastModifiedBy>Felix Tsoi</cp:lastModifiedBy>
  <cp:revision>2</cp:revision>
  <dcterms:created xsi:type="dcterms:W3CDTF">2022-02-24T03:49:00Z</dcterms:created>
  <dcterms:modified xsi:type="dcterms:W3CDTF">2022-02-24T03:49:00Z</dcterms:modified>
</cp:coreProperties>
</file>